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7E1F6B4" w14:textId="77777777" w:rsidR="00051F6B" w:rsidRDefault="00FE6B83" w:rsidP="00245C0B">
      <w:pPr>
        <w:jc w:val="right"/>
      </w:pPr>
      <w:r>
        <w:t xml:space="preserve">Rev. </w:t>
      </w:r>
      <w:r w:rsidR="0054743B">
        <w:t>Jonathan Crawford</w:t>
      </w:r>
    </w:p>
    <w:p w14:paraId="12C2356E" w14:textId="77777777" w:rsidR="0054743B" w:rsidRDefault="000227A8" w:rsidP="00245C0B">
      <w:pPr>
        <w:jc w:val="right"/>
      </w:pPr>
      <w:r>
        <w:t>Easter Sunday 2016</w:t>
      </w:r>
    </w:p>
    <w:p w14:paraId="3F886EDD" w14:textId="77777777" w:rsidR="0054743B" w:rsidRDefault="000227A8" w:rsidP="00245C0B">
      <w:pPr>
        <w:jc w:val="right"/>
      </w:pPr>
      <w:r>
        <w:t>1 Corinthians 15:19-26</w:t>
      </w:r>
    </w:p>
    <w:p w14:paraId="7011ED13" w14:textId="77777777" w:rsidR="0054743B" w:rsidRDefault="000227A8" w:rsidP="00245C0B">
      <w:pPr>
        <w:jc w:val="right"/>
      </w:pPr>
      <w:r>
        <w:t>“You Go First”</w:t>
      </w:r>
    </w:p>
    <w:p w14:paraId="7AC0D51B" w14:textId="77777777" w:rsidR="0054743B" w:rsidRDefault="0054743B" w:rsidP="00245C0B">
      <w:pPr>
        <w:jc w:val="right"/>
      </w:pPr>
    </w:p>
    <w:p w14:paraId="52BC5987" w14:textId="77777777" w:rsidR="0054743B" w:rsidRDefault="00115729" w:rsidP="00245C0B">
      <w:pPr>
        <w:spacing w:line="360" w:lineRule="auto"/>
      </w:pPr>
      <w:r>
        <w:tab/>
      </w:r>
      <w:r w:rsidR="000227A8">
        <w:t xml:space="preserve">Alleluia! Christ is </w:t>
      </w:r>
      <w:proofErr w:type="gramStart"/>
      <w:r w:rsidR="000227A8">
        <w:t>risen</w:t>
      </w:r>
      <w:proofErr w:type="gramEnd"/>
      <w:r w:rsidR="000227A8">
        <w:t xml:space="preserve">! The Word of </w:t>
      </w:r>
      <w:proofErr w:type="gramStart"/>
      <w:r w:rsidR="000227A8">
        <w:t>God which we consider this festival day</w:t>
      </w:r>
      <w:proofErr w:type="gramEnd"/>
      <w:r w:rsidR="000227A8">
        <w:t xml:space="preserve"> is from 1 Corinthians 15: </w:t>
      </w:r>
      <w:r w:rsidR="000227A8" w:rsidRPr="000227A8">
        <w:rPr>
          <w:i/>
          <w:lang w:eastAsia="ja-JP"/>
        </w:rPr>
        <w:t xml:space="preserve">But in fact Christ has been raised from the dead, the </w:t>
      </w:r>
      <w:proofErr w:type="spellStart"/>
      <w:r w:rsidR="000227A8" w:rsidRPr="000227A8">
        <w:rPr>
          <w:i/>
          <w:lang w:eastAsia="ja-JP"/>
        </w:rPr>
        <w:t>firstfruits</w:t>
      </w:r>
      <w:proofErr w:type="spellEnd"/>
      <w:r w:rsidR="000227A8" w:rsidRPr="000227A8">
        <w:rPr>
          <w:i/>
          <w:lang w:eastAsia="ja-JP"/>
        </w:rPr>
        <w:t xml:space="preserve"> of those who have fallen asleep</w:t>
      </w:r>
      <w:r>
        <w:t>.</w:t>
      </w:r>
    </w:p>
    <w:p w14:paraId="1EC37F77" w14:textId="77777777" w:rsidR="00CB2F69" w:rsidRDefault="00B70DF8" w:rsidP="00245C0B">
      <w:pPr>
        <w:spacing w:line="360" w:lineRule="auto"/>
      </w:pPr>
      <w:r>
        <w:tab/>
      </w:r>
      <w:r w:rsidR="000227A8">
        <w:t xml:space="preserve">Have you ever </w:t>
      </w:r>
      <w:r w:rsidR="00B16ABC">
        <w:t>set out to explore</w:t>
      </w:r>
      <w:r w:rsidR="000227A8">
        <w:t xml:space="preserve"> a scary place? </w:t>
      </w:r>
      <w:r w:rsidR="00B16ABC">
        <w:t>There’s always a moment of hesitation before you decide to g</w:t>
      </w:r>
      <w:r w:rsidR="009E786B">
        <w:t xml:space="preserve">o through with it. Maybe you’ve stood </w:t>
      </w:r>
      <w:r w:rsidR="00B16ABC">
        <w:t xml:space="preserve">at the top of a staircase that leads down into a dark, cavernous basement, maybe you’ve been at the gates of a cemetery late at night, or maybe you’ve been standing in the opening of a cave. Your heart </w:t>
      </w:r>
      <w:r w:rsidR="009E786B">
        <w:t>pounds</w:t>
      </w:r>
      <w:r w:rsidR="00B16ABC">
        <w:t xml:space="preserve">, your adrenaline surges, you grip the flashlight with all your might.  It is in this moment that you </w:t>
      </w:r>
      <w:r w:rsidR="00CB2F69">
        <w:t xml:space="preserve">crouch behind your big brother or sister and squeak out the words, “You go first.” </w:t>
      </w:r>
    </w:p>
    <w:p w14:paraId="4CFDAF87" w14:textId="77777777" w:rsidR="00B70DF8" w:rsidRDefault="00CB2F69" w:rsidP="00CB2F69">
      <w:pPr>
        <w:spacing w:line="360" w:lineRule="auto"/>
        <w:ind w:firstLine="720"/>
      </w:pPr>
      <w:r>
        <w:t>We feel safer if someone else takes the first step, just to prove that there’s nothing hiding there in the dark</w:t>
      </w:r>
      <w:proofErr w:type="gramStart"/>
      <w:r>
        <w:t>;</w:t>
      </w:r>
      <w:proofErr w:type="gramEnd"/>
      <w:r>
        <w:t xml:space="preserve"> nothing to be afraid of. This is true of something as silly as riding a roller coaster or something as serious as undergoing </w:t>
      </w:r>
      <w:r w:rsidR="009E786B">
        <w:t>heart</w:t>
      </w:r>
      <w:r>
        <w:t xml:space="preserve"> surgery. When something looks scary, we like to know that it has been tested. We like to know that someone else has done it and lived to tell about it. We take comfort in being able to crouch behind someone brave and saying, “You go first,” knowing that whatever awaits, they can handle it. </w:t>
      </w:r>
    </w:p>
    <w:p w14:paraId="3B43A9D5" w14:textId="77777777" w:rsidR="006222C0" w:rsidRDefault="00CB2F69" w:rsidP="00CB2F69">
      <w:pPr>
        <w:spacing w:line="360" w:lineRule="auto"/>
        <w:ind w:firstLine="720"/>
      </w:pPr>
      <w:r>
        <w:t xml:space="preserve">Sometimes there is a real danger. </w:t>
      </w:r>
      <w:r w:rsidR="003521D1">
        <w:t>Maybe</w:t>
      </w:r>
      <w:r w:rsidR="00A528D8">
        <w:t xml:space="preserve"> you remember the comical scene from Indiana Jones where they’ve just unsealed an ancient tomb and the floor i</w:t>
      </w:r>
      <w:r w:rsidR="003521D1">
        <w:t>s covered with live snakes. John Rhys-</w:t>
      </w:r>
      <w:r w:rsidR="00A528D8">
        <w:t>Davies</w:t>
      </w:r>
      <w:r w:rsidR="00022B17">
        <w:t>’ character</w:t>
      </w:r>
      <w:r w:rsidR="00A528D8">
        <w:t xml:space="preserve"> takes one look</w:t>
      </w:r>
      <w:r w:rsidR="003521D1">
        <w:t xml:space="preserve"> into the pit</w:t>
      </w:r>
      <w:r w:rsidR="00A528D8">
        <w:t xml:space="preserve"> and says to </w:t>
      </w:r>
      <w:r w:rsidR="003521D1">
        <w:t>Jones, “Asps.</w:t>
      </w:r>
      <w:r w:rsidR="00A528D8">
        <w:t xml:space="preserve"> </w:t>
      </w:r>
      <w:proofErr w:type="gramStart"/>
      <w:r w:rsidR="00A528D8">
        <w:t>Very dangerous.</w:t>
      </w:r>
      <w:proofErr w:type="gramEnd"/>
      <w:r w:rsidR="00A528D8">
        <w:t xml:space="preserve"> You go first.” </w:t>
      </w:r>
    </w:p>
    <w:p w14:paraId="2DD7176A" w14:textId="77777777" w:rsidR="005666EC" w:rsidRDefault="006222C0" w:rsidP="00CB2F69">
      <w:pPr>
        <w:spacing w:line="360" w:lineRule="auto"/>
        <w:ind w:firstLine="720"/>
      </w:pPr>
      <w:r>
        <w:t xml:space="preserve">Can you imagine </w:t>
      </w:r>
      <w:r w:rsidR="008B4FDF">
        <w:t xml:space="preserve">that moment of hesitation in the Garden of Eden? Adam and Eve stood there gazing into the cold eyes of the serpent. Their hearts </w:t>
      </w:r>
      <w:r w:rsidR="009E786B">
        <w:t>pounded</w:t>
      </w:r>
      <w:r w:rsidR="008B4FDF">
        <w:t xml:space="preserve">, their adrenaline surged, Eve held the forbidden fruit with a sweaty, trembling hand. We can imagine their minds racing, “Do we do this thing? Where will this path take us? What will happen to us?” Did they argue over who should go first? We don’t know. Scripture tells us that Eve ate first and gave some to her husband. Regardless, Adam </w:t>
      </w:r>
      <w:r w:rsidR="009E786B">
        <w:t>was</w:t>
      </w:r>
      <w:r w:rsidR="008B4FDF">
        <w:t xml:space="preserve"> held ultimately responsible. Paul says, “</w:t>
      </w:r>
      <w:r w:rsidR="008B4FDF">
        <w:rPr>
          <w:i/>
        </w:rPr>
        <w:t>By a man came death” and, “In Adam all die.”</w:t>
      </w:r>
      <w:r w:rsidR="008B4FDF">
        <w:t xml:space="preserve"> His foolhardy courage</w:t>
      </w:r>
      <w:r w:rsidR="003C4C94">
        <w:t xml:space="preserve"> pioneered the way into a dark and dangerous place</w:t>
      </w:r>
      <w:r w:rsidR="005666EC">
        <w:t xml:space="preserve"> for</w:t>
      </w:r>
      <w:r w:rsidR="009E786B">
        <w:t xml:space="preserve"> all</w:t>
      </w:r>
      <w:r w:rsidR="005666EC">
        <w:t xml:space="preserve"> his descendants</w:t>
      </w:r>
      <w:r w:rsidR="003C4C94">
        <w:t xml:space="preserve">. Ever since, the rebellious human race has crouched behind Adam saying, “You go first, Adam. You eat the fruit of the tree. You disobey God and find out what happens.” </w:t>
      </w:r>
    </w:p>
    <w:p w14:paraId="2FA9F87A" w14:textId="77777777" w:rsidR="00CB2F69" w:rsidRDefault="003C4C94" w:rsidP="00CB2F69">
      <w:pPr>
        <w:spacing w:line="360" w:lineRule="auto"/>
        <w:ind w:firstLine="720"/>
      </w:pPr>
      <w:r>
        <w:t xml:space="preserve">And go first he did. </w:t>
      </w:r>
      <w:r w:rsidR="004B1BDA">
        <w:t>Adam</w:t>
      </w:r>
      <w:r>
        <w:t xml:space="preserve"> went first and plunged the world into ruin. </w:t>
      </w:r>
      <w:r w:rsidR="004B1BDA">
        <w:t>Adam</w:t>
      </w:r>
      <w:r>
        <w:t xml:space="preserve"> went first and was torn away from the tree of life. </w:t>
      </w:r>
      <w:r w:rsidR="004B1BDA">
        <w:t>Adam</w:t>
      </w:r>
      <w:r>
        <w:t xml:space="preserve"> went first and learned what God meant when he said, “To dust you shall return” – </w:t>
      </w:r>
      <w:r w:rsidR="005666EC">
        <w:t xml:space="preserve">not by dying himself but first by living long enough to see his oldest son murdered by his younger brother; by living long enough to see Abel’s body return to the dust. Indeed, eating the fruit of the tree had truly given Adam the knowledge of evil and all of its horrifying consequences. </w:t>
      </w:r>
      <w:r w:rsidR="00745AE4">
        <w:t xml:space="preserve">The whole </w:t>
      </w:r>
      <w:r w:rsidR="0067008B">
        <w:t xml:space="preserve">of </w:t>
      </w:r>
      <w:r w:rsidR="00745AE4">
        <w:t>creation groans under the oppression of sin.</w:t>
      </w:r>
    </w:p>
    <w:p w14:paraId="26AE384A" w14:textId="77777777" w:rsidR="005666EC" w:rsidRDefault="005666EC" w:rsidP="00CB2F69">
      <w:pPr>
        <w:spacing w:line="360" w:lineRule="auto"/>
        <w:ind w:firstLine="720"/>
      </w:pPr>
      <w:r>
        <w:t xml:space="preserve">Adam went first and we have all followed him back into the dust. From the moment we were conceived in sin and with every commandment we have ever broken, we have followed </w:t>
      </w:r>
      <w:r w:rsidR="0067008B">
        <w:t>in Adam’s shadow</w:t>
      </w:r>
      <w:r>
        <w:t xml:space="preserve">. </w:t>
      </w:r>
    </w:p>
    <w:p w14:paraId="04B22BCE" w14:textId="77777777" w:rsidR="00745AE4" w:rsidRDefault="00745AE4" w:rsidP="00CB2F69">
      <w:pPr>
        <w:spacing w:line="360" w:lineRule="auto"/>
        <w:ind w:firstLine="720"/>
      </w:pPr>
      <w:r>
        <w:lastRenderedPageBreak/>
        <w:t xml:space="preserve">This was the way of things until God decided it was the right time to change course. </w:t>
      </w:r>
    </w:p>
    <w:p w14:paraId="424724CD" w14:textId="77777777" w:rsidR="003521D1" w:rsidRDefault="003521D1" w:rsidP="00CB2F69">
      <w:pPr>
        <w:spacing w:line="360" w:lineRule="auto"/>
        <w:ind w:firstLine="720"/>
      </w:pPr>
      <w:r>
        <w:t xml:space="preserve">God sent forth his Son Jesus Christ to lead us in a new direction. In time of trouble, Jesus was someone brave, someone comforting to have nearby. No matter where he would lead them, </w:t>
      </w:r>
      <w:r w:rsidR="0067008B">
        <w:t>his</w:t>
      </w:r>
      <w:r>
        <w:t xml:space="preserve"> disciples could say to him, “You go first,” knowing that he could handle</w:t>
      </w:r>
      <w:r w:rsidR="0067008B">
        <w:t xml:space="preserve"> whatever they were up against</w:t>
      </w:r>
      <w:r>
        <w:t xml:space="preserve">. When a fierce storm was about to overtake the little fishing boat, his disciples crouched behind him and sought his help. His “Peace! Be still” </w:t>
      </w:r>
      <w:r w:rsidR="00D2626F">
        <w:t xml:space="preserve">sent the scary storm clouds packing. </w:t>
      </w:r>
    </w:p>
    <w:p w14:paraId="3E5B9155" w14:textId="77777777" w:rsidR="0021763E" w:rsidRDefault="00D2626F" w:rsidP="00CB2F69">
      <w:pPr>
        <w:spacing w:line="360" w:lineRule="auto"/>
        <w:ind w:firstLine="720"/>
      </w:pPr>
      <w:r>
        <w:t xml:space="preserve">His Father’s plan led him ever closer to Jerusalem, ever closer to the cross. Then came that greatest and scariest venture. There was a moment of hesitation as Jesus prayed in the Garden of Gethsemane. He and the disciples peered into a </w:t>
      </w:r>
      <w:r w:rsidR="0021763E">
        <w:t>deep, dark</w:t>
      </w:r>
      <w:r>
        <w:t xml:space="preserve"> cave called death.</w:t>
      </w:r>
      <w:r w:rsidR="0021763E">
        <w:t xml:space="preserve"> A cold, musty air issued from the opening of the tomb. As they leaned in, they could see nothing, for the darkness was too thick. Who knows how far back that cave went? Who knows what horror dwelt in the deep recesses of the earth, waiting in the silence?</w:t>
      </w:r>
      <w:r>
        <w:t xml:space="preserve"> “You don’t want to go there, Jesus. </w:t>
      </w:r>
      <w:r w:rsidR="0021763E">
        <w:t xml:space="preserve">Everyone who has ever lived has gone in </w:t>
      </w:r>
      <w:r w:rsidR="0067008B">
        <w:t>but</w:t>
      </w:r>
      <w:r w:rsidR="0021763E">
        <w:t xml:space="preserve"> they never come back</w:t>
      </w:r>
      <w:r>
        <w:t xml:space="preserve">.” </w:t>
      </w:r>
      <w:r w:rsidR="0021763E">
        <w:t xml:space="preserve">But Jesus knew he had to confront death. He insisted. “Okay Jesus. We’ll go with you to Jerusalem but…well…you go first.” Jesus went to his death. He stepped into the great dark hole but the disciples were overcome with fear. Their hearts </w:t>
      </w:r>
      <w:r w:rsidR="0067008B">
        <w:t>pounding</w:t>
      </w:r>
      <w:r w:rsidR="0021763E">
        <w:t xml:space="preserve">, their adrenaline pumping, they panicked and fled. It seemed like Jesus would not be coming back. </w:t>
      </w:r>
    </w:p>
    <w:p w14:paraId="59E340F2" w14:textId="77777777" w:rsidR="00FE59DA" w:rsidRDefault="0021763E" w:rsidP="00CB2F69">
      <w:pPr>
        <w:spacing w:line="360" w:lineRule="auto"/>
        <w:ind w:firstLine="720"/>
      </w:pPr>
      <w:r>
        <w:t xml:space="preserve">But you and I know what happened. We are here to celebrate it today. At the end of the Good Friday liturgy, we watched the Christ candle exit the sanctuary, symbolizing Christ’s death, we heard the </w:t>
      </w:r>
      <w:r w:rsidR="00FE59DA">
        <w:t>thunderous</w:t>
      </w:r>
      <w:r>
        <w:t xml:space="preserve"> sound, symbolizing the sealing of that dark tomb…and then the light returned. “</w:t>
      </w:r>
      <w:r>
        <w:rPr>
          <w:i/>
        </w:rPr>
        <w:t>The light shines in the darkness and the darkness has not overcome it.”</w:t>
      </w:r>
      <w:r>
        <w:t xml:space="preserve"> </w:t>
      </w:r>
    </w:p>
    <w:p w14:paraId="7E3F604C" w14:textId="6692F1E9" w:rsidR="00D2626F" w:rsidRPr="00270722" w:rsidRDefault="00270722" w:rsidP="00CB2F69">
      <w:pPr>
        <w:spacing w:line="360" w:lineRule="auto"/>
        <w:ind w:firstLine="720"/>
      </w:pPr>
      <w:r>
        <w:t xml:space="preserve">Death frightens us. When it comes near, we shudder. As we approach the hour of our own death, we want someone brave standing nearby; a big brother we can crouch behind and say, “You go first.” And Jesus went first. He died on the cross and all our sins died with him. He went into the dark tomb, to that place where everybody goes but nobody ever returns. And he came back. He took away death’s stinger. He went first and now we don’t need to be afraid.  </w:t>
      </w:r>
    </w:p>
    <w:p w14:paraId="605E4263" w14:textId="77777777" w:rsidR="00FE59DA" w:rsidRDefault="00FE59DA" w:rsidP="00CB2F69">
      <w:pPr>
        <w:spacing w:line="360" w:lineRule="auto"/>
        <w:ind w:firstLine="720"/>
      </w:pPr>
      <w:r>
        <w:t>Early in the morning on the third day</w:t>
      </w:r>
      <w:r w:rsidR="00F53780">
        <w:t xml:space="preserve"> the women found the tomb empty. The disciples couldn’t believe it. Peter and John raced toward the tomb – “Let me go first!” Now that Jesus h</w:t>
      </w:r>
      <w:bookmarkStart w:id="0" w:name="_GoBack"/>
      <w:bookmarkEnd w:id="0"/>
      <w:r w:rsidR="00F53780">
        <w:t xml:space="preserve">ad broken death’s power, the tomb was no longer a scary place but a place of joy. </w:t>
      </w:r>
    </w:p>
    <w:p w14:paraId="1B25B6B2" w14:textId="77777777" w:rsidR="00F53780" w:rsidRDefault="00F53780" w:rsidP="00CB2F69">
      <w:pPr>
        <w:spacing w:line="360" w:lineRule="auto"/>
        <w:ind w:firstLine="720"/>
      </w:pPr>
      <w:r>
        <w:t xml:space="preserve">So we celebrate Jesus’ resurrection from the dead. Good for Jesus! But what about that is good news for us? We still die. We still lay our loved ones in dark tombs. We still return to dust. What difference does Easter make? All the difference in the world! </w:t>
      </w:r>
    </w:p>
    <w:p w14:paraId="10DE7F44" w14:textId="77777777" w:rsidR="00B22CCE" w:rsidRDefault="00F53780" w:rsidP="00CB2F69">
      <w:pPr>
        <w:spacing w:line="360" w:lineRule="auto"/>
        <w:ind w:firstLine="720"/>
      </w:pPr>
      <w:r>
        <w:t xml:space="preserve">You see, Paul describes the resurrection of Jesus as the </w:t>
      </w:r>
      <w:proofErr w:type="spellStart"/>
      <w:r w:rsidRPr="00F53780">
        <w:rPr>
          <w:i/>
        </w:rPr>
        <w:t>firstfruits</w:t>
      </w:r>
      <w:proofErr w:type="spellEnd"/>
      <w:r w:rsidRPr="00F53780">
        <w:rPr>
          <w:i/>
        </w:rPr>
        <w:t xml:space="preserve"> of those who have fallen asleep</w:t>
      </w:r>
      <w:r>
        <w:t>. For those of you unfamiliar with the term</w:t>
      </w:r>
      <w:proofErr w:type="gramStart"/>
      <w:r>
        <w:t xml:space="preserve">, </w:t>
      </w:r>
      <w:proofErr w:type="spellStart"/>
      <w:r>
        <w:t>firstfruits</w:t>
      </w:r>
      <w:proofErr w:type="spellEnd"/>
      <w:r>
        <w:t xml:space="preserve"> refers</w:t>
      </w:r>
      <w:proofErr w:type="gramEnd"/>
      <w:r>
        <w:t xml:space="preserve"> to the first part of a farmer’s harvest, or sometimes to the first dollar of profit earned </w:t>
      </w:r>
      <w:r w:rsidR="0067008B">
        <w:t>in</w:t>
      </w:r>
      <w:r>
        <w:t xml:space="preserve"> a business venture. It is an indication that very soon, the rest of the field will be ripe for harvesting. The first dollar is a hopeful </w:t>
      </w:r>
      <w:r w:rsidR="0067008B">
        <w:t>sign</w:t>
      </w:r>
      <w:r>
        <w:t xml:space="preserve"> that the venture was a success and </w:t>
      </w:r>
      <w:r w:rsidR="00BD7E30">
        <w:t>there’s more to come</w:t>
      </w:r>
      <w:r>
        <w:t xml:space="preserve">. </w:t>
      </w:r>
      <w:r w:rsidR="00B22CCE">
        <w:t>Martin Luther had a graphic way of explaining it. He used the image of giving birth: “</w:t>
      </w:r>
      <w:r w:rsidR="00B22CCE" w:rsidRPr="00B22CCE">
        <w:rPr>
          <w:i/>
        </w:rPr>
        <w:t>As in the birth of man and of all animals, the head naturally appears first, and after this is born, the whole body follows easily</w:t>
      </w:r>
      <w:r w:rsidR="00B22CCE">
        <w:t>.” Now, you mothers and farmers will have to decide whether the “easily” part is true. But the image makes sense. If Christ is the head and we are his body, it follows that if he was raised from the dead</w:t>
      </w:r>
      <w:r w:rsidR="004B1BDA">
        <w:t xml:space="preserve"> first</w:t>
      </w:r>
      <w:r w:rsidR="00B22CCE">
        <w:t xml:space="preserve">, we will follow after him. </w:t>
      </w:r>
    </w:p>
    <w:p w14:paraId="42C51ACF" w14:textId="77777777" w:rsidR="00B22CCE" w:rsidRPr="0067008B" w:rsidRDefault="00B22CCE" w:rsidP="00CB2F69">
      <w:pPr>
        <w:spacing w:line="360" w:lineRule="auto"/>
        <w:ind w:firstLine="720"/>
        <w:rPr>
          <w:color w:val="FF0000"/>
        </w:rPr>
      </w:pPr>
      <w:r>
        <w:t>The Corinthian problem was not that they denied that Jesus rose from the dead. They denied that they would rise from the dead. They were caught up in Greek ideas about life after death. In Greek thought, the spirit was thought to be the true self. The body was a hindrance, holding back the spirit. To die was to be liberated from the prison of physical existence to be a pure spirit. But that is not the</w:t>
      </w:r>
      <w:r w:rsidR="0067008B">
        <w:t xml:space="preserve"> Christian hope</w:t>
      </w:r>
      <w:r w:rsidRPr="004B1BDA">
        <w:t xml:space="preserve">. Jesus went into the tomb </w:t>
      </w:r>
      <w:r w:rsidR="008905E4" w:rsidRPr="004B1BDA">
        <w:t>and came back! He came back as a real flesh and blood human being who ate broiled fish and had hands and feet that could be grasped. Jesus</w:t>
      </w:r>
      <w:r w:rsidR="004B1BDA" w:rsidRPr="004B1BDA">
        <w:t xml:space="preserve"> went first and we will follow in the same way.</w:t>
      </w:r>
    </w:p>
    <w:p w14:paraId="1EA25F80" w14:textId="77777777" w:rsidR="00F53780" w:rsidRDefault="008905E4" w:rsidP="00CB2F69">
      <w:pPr>
        <w:spacing w:line="360" w:lineRule="auto"/>
        <w:ind w:firstLine="720"/>
      </w:pPr>
      <w:r>
        <w:t xml:space="preserve">What difference does Easter make? </w:t>
      </w:r>
      <w:r w:rsidR="00F53780">
        <w:t>Jesus rising from the dead is the proof that he actually accomplished what he said he would do. When Jesus said to the paralytic, “</w:t>
      </w:r>
      <w:r w:rsidR="00F53780">
        <w:rPr>
          <w:i/>
        </w:rPr>
        <w:t xml:space="preserve">Your sins are forgiven,” </w:t>
      </w:r>
      <w:r w:rsidR="00F53780" w:rsidRPr="00F53780">
        <w:t>he proved it when he said</w:t>
      </w:r>
      <w:r w:rsidR="00F53780">
        <w:rPr>
          <w:i/>
        </w:rPr>
        <w:t xml:space="preserve">, “Rise, take up your mat and walk.” </w:t>
      </w:r>
      <w:r w:rsidR="00F53780">
        <w:t xml:space="preserve">When Jesus died on the cross and said to the world, </w:t>
      </w:r>
      <w:r w:rsidR="00F53780">
        <w:rPr>
          <w:i/>
        </w:rPr>
        <w:t xml:space="preserve">“Your sins are forgiven” </w:t>
      </w:r>
      <w:r w:rsidR="00F53780">
        <w:t xml:space="preserve">he proved it by leaving his tomb open, containing only his burial cloths. </w:t>
      </w:r>
      <w:r w:rsidR="00B22CCE">
        <w:t>Christ’s resurrection</w:t>
      </w:r>
      <w:r w:rsidR="00F53780">
        <w:t xml:space="preserve"> is the </w:t>
      </w:r>
      <w:r w:rsidR="00B22CCE">
        <w:t>guarantee</w:t>
      </w:r>
      <w:r w:rsidR="00F53780">
        <w:t xml:space="preserve"> that all who have died in </w:t>
      </w:r>
      <w:r w:rsidR="0067008B">
        <w:t>him</w:t>
      </w:r>
      <w:r w:rsidR="00F53780">
        <w:t xml:space="preserve"> will be raised again. On the last day, when Jesus comes again, he will say</w:t>
      </w:r>
      <w:r w:rsidR="0067008B">
        <w:t xml:space="preserve"> to us</w:t>
      </w:r>
      <w:r w:rsidR="00B22CCE">
        <w:t xml:space="preserve">, “Rise, take up your body and walk.” </w:t>
      </w:r>
    </w:p>
    <w:p w14:paraId="56368558" w14:textId="77777777" w:rsidR="008905E4" w:rsidRDefault="008905E4" w:rsidP="00CB2F69">
      <w:pPr>
        <w:spacing w:line="360" w:lineRule="auto"/>
        <w:ind w:firstLine="720"/>
      </w:pPr>
      <w:r>
        <w:t xml:space="preserve">And get this – Easter isn’t just “for me” it’s for me, it’s for you, it’s for everybody, it’s for the whole creation! Whereas in Adam all died, Paul says </w:t>
      </w:r>
      <w:r>
        <w:rPr>
          <w:i/>
        </w:rPr>
        <w:t xml:space="preserve">in Christ shall all be made </w:t>
      </w:r>
      <w:proofErr w:type="gramStart"/>
      <w:r>
        <w:rPr>
          <w:i/>
        </w:rPr>
        <w:t>alive.</w:t>
      </w:r>
      <w:proofErr w:type="gramEnd"/>
      <w:r>
        <w:t xml:space="preserve"> Easter was the beginning of something entirely new on earth. It wasn’t just more of the same old cycle of birth, life, </w:t>
      </w:r>
      <w:proofErr w:type="gramStart"/>
      <w:r>
        <w:t>death</w:t>
      </w:r>
      <w:proofErr w:type="gramEnd"/>
      <w:r>
        <w:t xml:space="preserve">. It was new birth and life without end. This is perhaps where we get the familiar Easter imagery of bunnies, eggs, butterflies, and flowers. Yeah, you could say </w:t>
      </w:r>
      <w:proofErr w:type="gramStart"/>
      <w:r>
        <w:t>it’s</w:t>
      </w:r>
      <w:proofErr w:type="gramEnd"/>
      <w:r>
        <w:t xml:space="preserve"> symbolism borrowed from the Pagan past. You could say </w:t>
      </w:r>
      <w:proofErr w:type="gramStart"/>
      <w:r>
        <w:t>it’s</w:t>
      </w:r>
      <w:proofErr w:type="gramEnd"/>
      <w:r>
        <w:t xml:space="preserve"> symbolism that has replaced the true meaning of Easter. Or you could</w:t>
      </w:r>
      <w:r w:rsidR="009E786B">
        <w:t xml:space="preserve"> use it to point people to the O</w:t>
      </w:r>
      <w:r>
        <w:t>ne who makes all things new by his own</w:t>
      </w:r>
      <w:r w:rsidR="009E786B">
        <w:t xml:space="preserve"> Risen life. </w:t>
      </w:r>
    </w:p>
    <w:p w14:paraId="04A664A1" w14:textId="77777777" w:rsidR="009E786B" w:rsidRPr="008905E4" w:rsidRDefault="009E786B" w:rsidP="00CB2F69">
      <w:pPr>
        <w:spacing w:line="360" w:lineRule="auto"/>
        <w:ind w:firstLine="720"/>
      </w:pPr>
      <w:r>
        <w:t xml:space="preserve">This new thing has only begun. God hasn’t finished yet. As long as people continue to die, we haven’t reached the end yet. </w:t>
      </w:r>
      <w:r w:rsidR="004B1BDA">
        <w:t>But t</w:t>
      </w:r>
      <w:r>
        <w:t xml:space="preserve">he day is coming when God will put away death forever. </w:t>
      </w:r>
      <w:r w:rsidR="004B1BDA">
        <w:t>U</w:t>
      </w:r>
      <w:r>
        <w:t xml:space="preserve">ntil then, we do not need to fear the grave. Yeah it’s dark and scary…but Christ went first </w:t>
      </w:r>
      <w:r w:rsidR="00BD7E30">
        <w:t xml:space="preserve">and </w:t>
      </w:r>
      <w:r w:rsidR="004B1BDA">
        <w:t xml:space="preserve">broke the power of death. Christ went first and restored to us the Tree of Life. Christ went first </w:t>
      </w:r>
      <w:r>
        <w:t xml:space="preserve">and </w:t>
      </w:r>
      <w:proofErr w:type="gramStart"/>
      <w:r>
        <w:t>Alleluia</w:t>
      </w:r>
      <w:proofErr w:type="gramEnd"/>
      <w:r>
        <w:t xml:space="preserve">! Christ is </w:t>
      </w:r>
      <w:proofErr w:type="gramStart"/>
      <w:r>
        <w:t>Risen</w:t>
      </w:r>
      <w:proofErr w:type="gramEnd"/>
      <w:r>
        <w:t xml:space="preserve">! (He is </w:t>
      </w:r>
      <w:proofErr w:type="gramStart"/>
      <w:r>
        <w:t>risen</w:t>
      </w:r>
      <w:proofErr w:type="gramEnd"/>
      <w:r>
        <w:t xml:space="preserve"> indeed! Alleluia!) And we too shall arise. AMEN.</w:t>
      </w:r>
    </w:p>
    <w:p w14:paraId="7E6F17ED" w14:textId="77777777"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7036AB1" w14:textId="77777777" w:rsidR="00270722" w:rsidRDefault="00270722" w:rsidP="000227A8">
      <w:r>
        <w:separator/>
      </w:r>
    </w:p>
  </w:endnote>
  <w:endnote w:type="continuationSeparator" w:id="0">
    <w:p w14:paraId="51C9201F" w14:textId="77777777" w:rsidR="00270722" w:rsidRDefault="00270722" w:rsidP="000227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6F5DC15" w14:textId="77777777" w:rsidR="00270722" w:rsidRDefault="00270722" w:rsidP="000227A8">
      <w:r>
        <w:separator/>
      </w:r>
    </w:p>
  </w:footnote>
  <w:footnote w:type="continuationSeparator" w:id="0">
    <w:p w14:paraId="685BF008" w14:textId="77777777" w:rsidR="00270722" w:rsidRDefault="00270722" w:rsidP="000227A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27A8"/>
    <w:rsid w:val="000227A8"/>
    <w:rsid w:val="00022B17"/>
    <w:rsid w:val="00051F6B"/>
    <w:rsid w:val="00115729"/>
    <w:rsid w:val="0021763E"/>
    <w:rsid w:val="00245C0B"/>
    <w:rsid w:val="00270722"/>
    <w:rsid w:val="003521D1"/>
    <w:rsid w:val="003C4C94"/>
    <w:rsid w:val="004B1BDA"/>
    <w:rsid w:val="0054743B"/>
    <w:rsid w:val="005639EE"/>
    <w:rsid w:val="005666EC"/>
    <w:rsid w:val="006222C0"/>
    <w:rsid w:val="0067008B"/>
    <w:rsid w:val="00745AE4"/>
    <w:rsid w:val="007C2AD2"/>
    <w:rsid w:val="008905E4"/>
    <w:rsid w:val="008B4FDF"/>
    <w:rsid w:val="009E786B"/>
    <w:rsid w:val="00A528D8"/>
    <w:rsid w:val="00B16ABC"/>
    <w:rsid w:val="00B22CCE"/>
    <w:rsid w:val="00B45ECA"/>
    <w:rsid w:val="00B70DF8"/>
    <w:rsid w:val="00BD7E30"/>
    <w:rsid w:val="00CB2F69"/>
    <w:rsid w:val="00D2626F"/>
    <w:rsid w:val="00F53780"/>
    <w:rsid w:val="00FE59DA"/>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58A052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177</TotalTime>
  <Pages>3</Pages>
  <Words>1421</Words>
  <Characters>8105</Characters>
  <Application>Microsoft Macintosh Word</Application>
  <DocSecurity>0</DocSecurity>
  <Lines>67</Lines>
  <Paragraphs>19</Paragraphs>
  <ScaleCrop>false</ScaleCrop>
  <Company>Concordia Seminary</Company>
  <LinksUpToDate>false</LinksUpToDate>
  <CharactersWithSpaces>9507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3</cp:revision>
  <dcterms:created xsi:type="dcterms:W3CDTF">2016-03-22T00:12:00Z</dcterms:created>
  <dcterms:modified xsi:type="dcterms:W3CDTF">2016-03-26T18:49:00Z</dcterms:modified>
</cp:coreProperties>
</file>