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F6B" w:rsidRDefault="00FE6B83" w:rsidP="00245C0B">
      <w:pPr>
        <w:jc w:val="right"/>
      </w:pPr>
      <w:r>
        <w:t xml:space="preserve">Rev. </w:t>
      </w:r>
      <w:r w:rsidR="0054743B">
        <w:t>Jonathan Crawford</w:t>
      </w:r>
    </w:p>
    <w:p w:rsidR="0054743B" w:rsidRDefault="001D4185" w:rsidP="00245C0B">
      <w:pPr>
        <w:jc w:val="right"/>
      </w:pPr>
      <w:r>
        <w:t>June 25 &amp; 26, 2016</w:t>
      </w:r>
    </w:p>
    <w:p w:rsidR="0054743B" w:rsidRDefault="001D4185" w:rsidP="00245C0B">
      <w:pPr>
        <w:jc w:val="right"/>
      </w:pPr>
      <w:r>
        <w:t>Galatians 5:1, 13-26</w:t>
      </w:r>
    </w:p>
    <w:p w:rsidR="0054743B" w:rsidRDefault="001D4185" w:rsidP="00245C0B">
      <w:pPr>
        <w:jc w:val="right"/>
      </w:pPr>
      <w:r>
        <w:t xml:space="preserve">Fruit and </w:t>
      </w:r>
      <w:proofErr w:type="spellStart"/>
      <w:r>
        <w:t>Antifruit</w:t>
      </w:r>
      <w:proofErr w:type="spellEnd"/>
    </w:p>
    <w:p w:rsidR="0054743B" w:rsidRDefault="0054743B" w:rsidP="00245C0B">
      <w:pPr>
        <w:jc w:val="right"/>
      </w:pPr>
    </w:p>
    <w:p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1D4185">
        <w:t xml:space="preserve">consider today is from Galatians 5: </w:t>
      </w:r>
      <w:r w:rsidR="001D4185" w:rsidRPr="001D4185">
        <w:rPr>
          <w:i/>
          <w:lang w:eastAsia="ja-JP"/>
        </w:rPr>
        <w:t>But the fruit of the Spirit is love, joy, peace, patience, kindness, goodness, faithfulness, gentleness, self-control</w:t>
      </w:r>
      <w:r w:rsidRPr="001D4185">
        <w:rPr>
          <w:i/>
        </w:rPr>
        <w:t>.</w:t>
      </w:r>
    </w:p>
    <w:p w:rsidR="006B7F1E" w:rsidRDefault="006B7F1E" w:rsidP="006B7F1E">
      <w:pPr>
        <w:spacing w:line="360" w:lineRule="auto"/>
        <w:ind w:firstLine="720"/>
      </w:pPr>
      <w:r>
        <w:t>What does it mean to be a Christian? Some who read this passage from Paul’s letter to the Galatians will hear it this way: here’s a list of things you should avoid doing and here’s a list of things you should strive to do. If you can stay away from the bad things and do the good things, you a</w:t>
      </w:r>
      <w:r w:rsidR="00362702">
        <w:t>re a</w:t>
      </w:r>
      <w:r>
        <w:t xml:space="preserve"> Christian. If your good outweighs your bad, then you can justify yourself. Then God will look favorably on you. </w:t>
      </w:r>
    </w:p>
    <w:p w:rsidR="00693A39" w:rsidRDefault="00693A39" w:rsidP="006B7F1E">
      <w:pPr>
        <w:spacing w:line="360" w:lineRule="auto"/>
        <w:ind w:firstLine="720"/>
        <w:rPr>
          <w:lang w:eastAsia="ja-JP"/>
        </w:rPr>
      </w:pPr>
      <w:r>
        <w:t xml:space="preserve">This way of thinking actually gets it backwards though. Being a Christian isn’t about the bad things I don’t do. It isn’t about the good things I do. Christianity isn’t about me. It’s about what Christ has done for me and for </w:t>
      </w:r>
      <w:r w:rsidR="00362702">
        <w:t>everyone</w:t>
      </w:r>
      <w:r>
        <w:t xml:space="preserve">. It starts where this passage starts: </w:t>
      </w:r>
      <w:r w:rsidRPr="00693A39">
        <w:rPr>
          <w:i/>
        </w:rPr>
        <w:t>“</w:t>
      </w:r>
      <w:r w:rsidRPr="00693A39">
        <w:rPr>
          <w:i/>
          <w:lang w:eastAsia="ja-JP"/>
        </w:rPr>
        <w:t>For freedom Christ has set us free; stand firm therefore, and do not submit again to a yoke of slavery.”</w:t>
      </w:r>
      <w:r>
        <w:rPr>
          <w:lang w:eastAsia="ja-JP"/>
        </w:rPr>
        <w:t xml:space="preserve"> </w:t>
      </w:r>
    </w:p>
    <w:p w:rsidR="00362702" w:rsidRPr="00693A39" w:rsidRDefault="00693A39" w:rsidP="00693A39">
      <w:pPr>
        <w:spacing w:line="360" w:lineRule="auto"/>
        <w:ind w:firstLine="720"/>
      </w:pPr>
      <w:r>
        <w:rPr>
          <w:lang w:eastAsia="ja-JP"/>
        </w:rPr>
        <w:t xml:space="preserve">Christ has set us free. </w:t>
      </w:r>
      <w:r w:rsidR="006B7F1E">
        <w:t>Next week we will be celebrating our freedom</w:t>
      </w:r>
      <w:r w:rsidR="00362702">
        <w:t xml:space="preserve"> as a nation</w:t>
      </w:r>
      <w:r w:rsidR="006B7F1E">
        <w:t>. What does it mean to you t</w:t>
      </w:r>
      <w:r>
        <w:t xml:space="preserve">o be free and to have freedom? As citizens, freedom might mean the right to own property, the right to practice our faith freely, the ability to make our own choices, express our own views, and be our own person. But why do we have these freedoms? How should we use them? Do we have freedom so we can serve ourselves? Jim </w:t>
      </w:r>
      <w:proofErr w:type="spellStart"/>
      <w:r>
        <w:t>Caveizel</w:t>
      </w:r>
      <w:proofErr w:type="spellEnd"/>
      <w:r>
        <w:t>, the actor who played Jesus in “The Passion of the Christ” said, “</w:t>
      </w:r>
      <w:r>
        <w:rPr>
          <w:i/>
        </w:rPr>
        <w:t xml:space="preserve">Every generation of Americans needs to know that freedom exists not to do what you like but having the right to do what you ought.” </w:t>
      </w:r>
      <w:r w:rsidR="00362702">
        <w:t xml:space="preserve">In other words, the freedoms we enjoy as American citizens are supposed to be used to serve the common good. </w:t>
      </w:r>
    </w:p>
    <w:p w:rsidR="00B70DF8" w:rsidRDefault="00693A39" w:rsidP="00693A39">
      <w:pPr>
        <w:spacing w:line="360" w:lineRule="auto"/>
        <w:ind w:firstLine="720"/>
      </w:pPr>
      <w:r>
        <w:t xml:space="preserve">Paul is taking about another kind of freedom here. Christ has set us free from the yoke of slavery – </w:t>
      </w:r>
      <w:r w:rsidR="00362702">
        <w:t xml:space="preserve">slavery to the law and </w:t>
      </w:r>
      <w:r w:rsidR="00475ACD">
        <w:t>slavery</w:t>
      </w:r>
      <w:r w:rsidR="00362702">
        <w:t xml:space="preserve"> to sin. Christ has set us free from sin by paying full price for our sins on the cross. He has set us free from slavery to the law by his perfect obedience. But we need to ask the same question – How should we use the freedom we enjoy in Christ? We are not free from all obligations to do whatever our desires lead us to do. It is not as though we can now ignore God’s law because we are not slaves to it. Actually, it’s the opposite! We are free so that we can keep the law freely! Without </w:t>
      </w:r>
      <w:r w:rsidR="00475ACD">
        <w:t>the cross</w:t>
      </w:r>
      <w:r w:rsidR="00362702">
        <w:t xml:space="preserve">, we would keep the law for fear of God’s punishment or to try to earn something from God. In Christ, we don’t need to fear God’s punishment or earn God’s grace. We can live according to the law simply out of love for our neighbor – Paul says that’s the whole law – “love your neighbor as yourself.” </w:t>
      </w:r>
    </w:p>
    <w:p w:rsidR="00362702" w:rsidRDefault="00362702" w:rsidP="00693A39">
      <w:pPr>
        <w:spacing w:line="360" w:lineRule="auto"/>
        <w:ind w:firstLine="720"/>
      </w:pPr>
      <w:r>
        <w:t>Martin Luther contrasted human freedom with Christian freedom. He said, “</w:t>
      </w:r>
      <w:r>
        <w:rPr>
          <w:i/>
        </w:rPr>
        <w:t xml:space="preserve">It is human freedom when laws are changed without effecting any change in men, but it is Christian freedom when men are changed </w:t>
      </w:r>
      <w:r>
        <w:rPr>
          <w:i/>
        </w:rPr>
        <w:lastRenderedPageBreak/>
        <w:t>without changing the law.”</w:t>
      </w:r>
      <w:r>
        <w:t xml:space="preserve"> Let me read that one more time…”human” freedom tries to change the law to suit our own desires. Christian freedom changes us to bring us in line with God’s law and desires. </w:t>
      </w:r>
    </w:p>
    <w:p w:rsidR="00475ACD" w:rsidRDefault="00362702" w:rsidP="00475ACD">
      <w:pPr>
        <w:spacing w:line="360" w:lineRule="auto"/>
        <w:ind w:firstLine="720"/>
      </w:pPr>
      <w:r>
        <w:t xml:space="preserve">So we have this freedom in Christ, which he won on the cross. </w:t>
      </w:r>
      <w:r w:rsidR="00475ACD">
        <w:t xml:space="preserve">That is what we call justification. That is how God takes away our sins and makes us righteous. Notice we don’t have a role in this part. In the newsletter for this month I included a Lutheran quiz. The first question asked, “In order to be righteous before God, what must you do?” And the correct answer is…”nothing.” God does it. </w:t>
      </w:r>
      <w:r w:rsidR="00475ACD">
        <w:rPr>
          <w:b/>
        </w:rPr>
        <w:t>Now</w:t>
      </w:r>
      <w:r w:rsidR="00475ACD">
        <w:t xml:space="preserve"> comes the fruit of the Spirit. Now that we have the Spirit of Christ dwelling in us and have been made a part of that living tree, we can begin to cultivate this fruit. </w:t>
      </w:r>
      <w:r w:rsidR="00475ACD">
        <w:rPr>
          <w:b/>
        </w:rPr>
        <w:t>Now</w:t>
      </w:r>
      <w:r w:rsidR="00475ACD">
        <w:t xml:space="preserve"> we have an active role to play as we work alongside the Holy Spirit who makes us holy. </w:t>
      </w:r>
    </w:p>
    <w:p w:rsidR="00693A39" w:rsidRDefault="00475ACD" w:rsidP="00475ACD">
      <w:pPr>
        <w:spacing w:line="360" w:lineRule="auto"/>
        <w:ind w:firstLine="720"/>
        <w:rPr>
          <w:lang w:eastAsia="ja-JP"/>
        </w:rPr>
      </w:pPr>
      <w:r>
        <w:t>Paul gives us two lists, one of vices and the other of virtues. He contrasts the works of the flesh with the fruit of the Spirit.</w:t>
      </w:r>
      <w:r w:rsidR="006B3CA2">
        <w:t xml:space="preserve"> Now that doesn’t mean physical earthly stuff is bad and spiritual churchy stuff is good. Actually all of the vices and all of the virtues have to do with our lives in this physical world and how we interact with other people. First he lists the vices, or the works of the flesh: </w:t>
      </w:r>
      <w:r w:rsidR="006B3CA2" w:rsidRPr="006B3CA2">
        <w:rPr>
          <w:i/>
          <w:lang w:eastAsia="ja-JP"/>
        </w:rPr>
        <w:t>sexual immorality, impurity, sensuality, idolatry, sorcery, enmity, strife, jealousy, fits of anger, rivalries, dissensions, divisions, envy, drunkenness, orgies, and things like these.</w:t>
      </w:r>
      <w:r>
        <w:t xml:space="preserve"> </w:t>
      </w:r>
      <w:r w:rsidR="006B3CA2">
        <w:t xml:space="preserve">He lists these sixteen things but it isn’t an exhaustive list. It comes with a pretty harsh warning: </w:t>
      </w:r>
      <w:r w:rsidR="006B3CA2" w:rsidRPr="006B3CA2">
        <w:rPr>
          <w:i/>
          <w:lang w:eastAsia="ja-JP"/>
        </w:rPr>
        <w:t xml:space="preserve">I warn you, as I warned you before, that those who do such things </w:t>
      </w:r>
      <w:proofErr w:type="gramStart"/>
      <w:r w:rsidR="006B3CA2" w:rsidRPr="006B3CA2">
        <w:rPr>
          <w:i/>
          <w:lang w:eastAsia="ja-JP"/>
        </w:rPr>
        <w:t>will</w:t>
      </w:r>
      <w:proofErr w:type="gramEnd"/>
      <w:r w:rsidR="006B3CA2" w:rsidRPr="006B3CA2">
        <w:rPr>
          <w:i/>
          <w:lang w:eastAsia="ja-JP"/>
        </w:rPr>
        <w:t xml:space="preserve"> not inherit the kingdom of God.</w:t>
      </w:r>
      <w:r w:rsidR="006B3CA2">
        <w:rPr>
          <w:lang w:eastAsia="ja-JP"/>
        </w:rPr>
        <w:t xml:space="preserve"> That’s not to say that Christians never do these things. I’m sure as we read through this short list of sins, each of us were hit by one or more of them and thought, “Uh oh. I’ve definitely done that before.” Christians are sinners. We make mistakes. But we repent of those mistakes. We are ashamed of them and ask God’s forgiveness and we turn from them. We don’t embrace these vices and make a lifestyle out of them, even if we sometimes fall into temptation. </w:t>
      </w:r>
    </w:p>
    <w:p w:rsidR="006B3CA2" w:rsidRDefault="006B3CA2" w:rsidP="00475ACD">
      <w:pPr>
        <w:spacing w:line="360" w:lineRule="auto"/>
        <w:ind w:firstLine="720"/>
        <w:rPr>
          <w:lang w:eastAsia="ja-JP"/>
        </w:rPr>
      </w:pPr>
      <w:r>
        <w:rPr>
          <w:lang w:eastAsia="ja-JP"/>
        </w:rPr>
        <w:t xml:space="preserve">What </w:t>
      </w:r>
      <w:r>
        <w:rPr>
          <w:b/>
          <w:lang w:eastAsia="ja-JP"/>
        </w:rPr>
        <w:t>does</w:t>
      </w:r>
      <w:r>
        <w:rPr>
          <w:lang w:eastAsia="ja-JP"/>
        </w:rPr>
        <w:t xml:space="preserve"> characterize our lives is what comes in the second list. </w:t>
      </w:r>
      <w:proofErr w:type="gramStart"/>
      <w:r>
        <w:rPr>
          <w:lang w:eastAsia="ja-JP"/>
        </w:rPr>
        <w:t>The fruit of the Spirit.</w:t>
      </w:r>
      <w:proofErr w:type="gramEnd"/>
      <w:r>
        <w:rPr>
          <w:lang w:eastAsia="ja-JP"/>
        </w:rPr>
        <w:t xml:space="preserve"> Not the works of the Spirit but the fruit of the Spirit because these spring fro</w:t>
      </w:r>
      <w:r w:rsidR="00212809">
        <w:rPr>
          <w:lang w:eastAsia="ja-JP"/>
        </w:rPr>
        <w:t xml:space="preserve">m the Holy Spirit’s work in us. Paul lists nine of these. Can you name them without looking? Ok, first let’s read them aloud together from verse 22: </w:t>
      </w:r>
      <w:r w:rsidR="00212809" w:rsidRPr="00212809">
        <w:rPr>
          <w:i/>
          <w:lang w:eastAsia="ja-JP"/>
        </w:rPr>
        <w:t>But the fruit of the Spirit is Love, joy, peace, patience, kindness, goodness, faithfulness, gentleness, self-control!</w:t>
      </w:r>
      <w:r w:rsidR="00212809">
        <w:rPr>
          <w:lang w:eastAsia="ja-JP"/>
        </w:rPr>
        <w:t xml:space="preserve"> Okay…now let’s try again without looking. Ready? …</w:t>
      </w:r>
    </w:p>
    <w:p w:rsidR="00212809" w:rsidRDefault="00212809" w:rsidP="00475ACD">
      <w:pPr>
        <w:spacing w:line="360" w:lineRule="auto"/>
        <w:ind w:firstLine="720"/>
        <w:rPr>
          <w:lang w:eastAsia="ja-JP"/>
        </w:rPr>
      </w:pPr>
      <w:r>
        <w:rPr>
          <w:lang w:eastAsia="ja-JP"/>
        </w:rPr>
        <w:t>I want to wrap this up by just touching briefly on each of these nine fruits of the Spirit.</w:t>
      </w:r>
    </w:p>
    <w:p w:rsidR="00212809" w:rsidRDefault="00212809" w:rsidP="00475ACD">
      <w:pPr>
        <w:spacing w:line="360" w:lineRule="auto"/>
        <w:ind w:firstLine="720"/>
        <w:rPr>
          <w:lang w:eastAsia="ja-JP"/>
        </w:rPr>
      </w:pPr>
      <w:r>
        <w:rPr>
          <w:lang w:eastAsia="ja-JP"/>
        </w:rPr>
        <w:t>First there’s love. It makes sense that love comes first. Paul just told us that the whole law is fulfilled in this one word, “love your neighbor as yourself.” In 1 Corinthians, he says love supersedes faith and hope. Because God first loved us, we are free to love our neighbors. What can we do to better cultivate love?</w:t>
      </w:r>
    </w:p>
    <w:p w:rsidR="00212809" w:rsidRDefault="00212809" w:rsidP="00475ACD">
      <w:pPr>
        <w:spacing w:line="360" w:lineRule="auto"/>
        <w:ind w:firstLine="720"/>
        <w:rPr>
          <w:lang w:eastAsia="ja-JP"/>
        </w:rPr>
      </w:pPr>
      <w:r>
        <w:rPr>
          <w:lang w:eastAsia="ja-JP"/>
        </w:rPr>
        <w:t>Second comes joy. Even in the midst of life’s storms, even at the worst of times, the Christian has joy. Having joy means we are glad because Christ has had mercy on us. Having joy also means we can be happy for our neighbors when good things come to them. How can we live in a way that shows others the joy we have?</w:t>
      </w:r>
    </w:p>
    <w:p w:rsidR="00212809" w:rsidRDefault="00212809" w:rsidP="00475ACD">
      <w:pPr>
        <w:spacing w:line="360" w:lineRule="auto"/>
        <w:ind w:firstLine="720"/>
        <w:rPr>
          <w:lang w:eastAsia="ja-JP"/>
        </w:rPr>
      </w:pPr>
      <w:r>
        <w:rPr>
          <w:lang w:eastAsia="ja-JP"/>
        </w:rPr>
        <w:t xml:space="preserve">Third comes peace. First, it means we have peace with God because of the finished work of reconciliation through he shedding of Christ’s blood on the cross.  But it also means </w:t>
      </w:r>
      <w:r w:rsidR="00F634FB">
        <w:rPr>
          <w:lang w:eastAsia="ja-JP"/>
        </w:rPr>
        <w:t xml:space="preserve">we can have peace with </w:t>
      </w:r>
      <w:r w:rsidR="00F634FB">
        <w:rPr>
          <w:lang w:eastAsia="ja-JP"/>
        </w:rPr>
        <w:lastRenderedPageBreak/>
        <w:t xml:space="preserve">one another. Peace is not just the absence of violence. Peace means completeness, satisfaction, and wholeness. How can we do a better job of sharing divine peace with our neighbors? </w:t>
      </w:r>
    </w:p>
    <w:p w:rsidR="00F634FB" w:rsidRDefault="00F634FB" w:rsidP="00475ACD">
      <w:pPr>
        <w:spacing w:line="360" w:lineRule="auto"/>
        <w:ind w:firstLine="720"/>
        <w:rPr>
          <w:lang w:eastAsia="ja-JP"/>
        </w:rPr>
      </w:pPr>
      <w:r>
        <w:rPr>
          <w:lang w:eastAsia="ja-JP"/>
        </w:rPr>
        <w:t xml:space="preserve">Fourth comes patience. Again it starts with God. God has been patient with mankind and with each of us as individuals. Rather than punishing us for our sins, he has sent his Son to forgive us and withholds the final judgment on sin until the end. Because God has been more than patient with us, we are free to be patient with each other. How are we impatient and what can we do to be more patient? </w:t>
      </w:r>
    </w:p>
    <w:p w:rsidR="00F634FB" w:rsidRDefault="00F634FB" w:rsidP="00475ACD">
      <w:pPr>
        <w:spacing w:line="360" w:lineRule="auto"/>
        <w:ind w:firstLine="720"/>
      </w:pPr>
      <w:r>
        <w:t>The fifth fruit is kindness. Because we have experienced God’s kindness as he daily forgives us and provides for all our needs, we clothe ourselves in kindness and treat others in the same way. Have we been unkind? How can we work on cultivating kindness in our interactions with each other and with strangers?</w:t>
      </w:r>
    </w:p>
    <w:p w:rsidR="00F634FB" w:rsidRDefault="00F634FB" w:rsidP="00F634FB">
      <w:pPr>
        <w:spacing w:line="360" w:lineRule="auto"/>
        <w:ind w:firstLine="720"/>
      </w:pPr>
      <w:r>
        <w:t xml:space="preserve">Sixth is goodness. It seems like a very general word that can mean a lot of things. We often say about someone, “they’re a good person.” What does it mean? Here, goodness means an attitude of generous kindliness to others, which is happy to do far more than justice requires. A good person goes out of their way and inconveniences themselves to help you. It is the opposite of envy, which does not look to the good of one’s neighbor. Do we only do what is expected of us or do we go beyond that to be truly good and helpful? How can we cultivate goodness in our selves and in our families? </w:t>
      </w:r>
    </w:p>
    <w:p w:rsidR="000512CF" w:rsidRDefault="00F634FB" w:rsidP="00F634FB">
      <w:pPr>
        <w:spacing w:line="360" w:lineRule="auto"/>
        <w:ind w:firstLine="720"/>
      </w:pPr>
      <w:r>
        <w:t xml:space="preserve">Seventh is faithfulness. This is not the same thing as “faith.” </w:t>
      </w:r>
      <w:r w:rsidR="000512CF">
        <w:t xml:space="preserve">It means loyalty and trustworthiness in our dealings with others. A faithful friend is one who is reliable and can be counted on. God has been faithful to us in Christ. Jesus is completely worthy of our trust and never breaks his promises to us. Therefore, we ought to be faithful to our families, our friends, and especially to our fellow Christians. Have we been worthy of trust? How can we be more faithful to each other? </w:t>
      </w:r>
    </w:p>
    <w:p w:rsidR="00F634FB" w:rsidRDefault="000512CF" w:rsidP="00F634FB">
      <w:pPr>
        <w:spacing w:line="360" w:lineRule="auto"/>
        <w:ind w:firstLine="720"/>
      </w:pPr>
      <w:r>
        <w:t xml:space="preserve">Fruit number eight is gentleness. Gentleness, or meekness, does not mean weakness or cowardice. Instead, someone who is gentle is humble-hearted and submits to God’s will. We think of gentle Mary, who humbled herself under God’s will and became the mother of our Lord. Someone who is gentle does not brag about </w:t>
      </w:r>
      <w:proofErr w:type="gramStart"/>
      <w:r>
        <w:t>themselves</w:t>
      </w:r>
      <w:proofErr w:type="gramEnd"/>
      <w:r>
        <w:t xml:space="preserve">. He is not loud and boastful but shares credit and gives glory to God. Have we been self-centered? How can carry </w:t>
      </w:r>
      <w:proofErr w:type="gramStart"/>
      <w:r>
        <w:t>ourselves</w:t>
      </w:r>
      <w:proofErr w:type="gramEnd"/>
      <w:r>
        <w:t xml:space="preserve"> with gentleness? </w:t>
      </w:r>
    </w:p>
    <w:p w:rsidR="000512CF" w:rsidRDefault="000512CF" w:rsidP="00F634FB">
      <w:pPr>
        <w:spacing w:line="360" w:lineRule="auto"/>
        <w:ind w:firstLine="720"/>
      </w:pPr>
      <w:r>
        <w:t>Finally, Paul conclu</w:t>
      </w:r>
      <w:bookmarkStart w:id="0" w:name="_GoBack"/>
      <w:bookmarkEnd w:id="0"/>
      <w:r>
        <w:t xml:space="preserve">des the list with self-control. This one is easy to understand but can be very difficult to do! It refers to mastery of the self and fashioning ones life in the way God desires. It can refer to many things – the words we speak, what we eat or drink, how we react to stress but it is most often used in Scripture with a sexual connotation – self-control in the way we deal with those thoughts and urges. Have we given up control of our bodies in any way? What steps can we take to be more disciplines and self-controlled? </w:t>
      </w:r>
    </w:p>
    <w:p w:rsidR="000512CF" w:rsidRPr="006B3CA2" w:rsidRDefault="000512CF" w:rsidP="00F634FB">
      <w:pPr>
        <w:spacing w:line="360" w:lineRule="auto"/>
        <w:ind w:firstLine="720"/>
      </w:pPr>
      <w:r>
        <w:t>All of these things naturally spring from a redeemed life. As Christ has set us free from slavery to sin and the law, so the Holy Spirit will help us to walk in that freedom all</w:t>
      </w:r>
      <w:r w:rsidR="00FC7AAD">
        <w:t xml:space="preserve"> our lives until at last our freedom is made complete when we see God face to face. AMEN.</w:t>
      </w:r>
    </w:p>
    <w:p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7AAD" w:rsidRDefault="00FC7AAD" w:rsidP="001D4185">
      <w:r>
        <w:separator/>
      </w:r>
    </w:p>
  </w:endnote>
  <w:endnote w:type="continuationSeparator" w:id="0">
    <w:p w:rsidR="00FC7AAD" w:rsidRDefault="00FC7AAD" w:rsidP="001D41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7AAD" w:rsidRDefault="00FC7AAD" w:rsidP="001D4185">
      <w:r>
        <w:separator/>
      </w:r>
    </w:p>
  </w:footnote>
  <w:footnote w:type="continuationSeparator" w:id="0">
    <w:p w:rsidR="00FC7AAD" w:rsidRDefault="00FC7AAD" w:rsidP="001D41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4185"/>
    <w:rsid w:val="000512CF"/>
    <w:rsid w:val="00051F6B"/>
    <w:rsid w:val="000E4484"/>
    <w:rsid w:val="00115729"/>
    <w:rsid w:val="001D4185"/>
    <w:rsid w:val="00212809"/>
    <w:rsid w:val="00245C0B"/>
    <w:rsid w:val="00362702"/>
    <w:rsid w:val="00475ACD"/>
    <w:rsid w:val="0054743B"/>
    <w:rsid w:val="00693A39"/>
    <w:rsid w:val="006B3CA2"/>
    <w:rsid w:val="006B7F1E"/>
    <w:rsid w:val="00B45ECA"/>
    <w:rsid w:val="00B70DF8"/>
    <w:rsid w:val="00F634FB"/>
    <w:rsid w:val="00FC7AAD"/>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87</TotalTime>
  <Pages>3</Pages>
  <Words>1482</Words>
  <Characters>8454</Characters>
  <Application>Microsoft Macintosh Word</Application>
  <DocSecurity>0</DocSecurity>
  <Lines>70</Lines>
  <Paragraphs>19</Paragraphs>
  <ScaleCrop>false</ScaleCrop>
  <Company>Concordia Seminary</Company>
  <LinksUpToDate>false</LinksUpToDate>
  <CharactersWithSpaces>9917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cp:revision>
  <cp:lastPrinted>2016-06-25T20:59:00Z</cp:lastPrinted>
  <dcterms:created xsi:type="dcterms:W3CDTF">2016-06-25T18:29:00Z</dcterms:created>
  <dcterms:modified xsi:type="dcterms:W3CDTF">2016-06-27T15:24:00Z</dcterms:modified>
</cp:coreProperties>
</file>