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0E6045" w14:textId="77777777" w:rsidR="0054743B" w:rsidRDefault="00115729" w:rsidP="00245C0B">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69009F">
        <w:rPr>
          <w:rFonts w:ascii="Calibri" w:hAnsi="Calibri"/>
        </w:rPr>
        <w:t>the Gospel of Mark. We will focus on the first part of the reading, where Jesus walked on the sea</w:t>
      </w:r>
      <w:r w:rsidRPr="00B746B9">
        <w:rPr>
          <w:rFonts w:ascii="Calibri" w:hAnsi="Calibri"/>
        </w:rPr>
        <w:t>.</w:t>
      </w:r>
    </w:p>
    <w:p w14:paraId="22902344" w14:textId="355018E4" w:rsidR="0069009F" w:rsidRDefault="0069009F" w:rsidP="00245C0B">
      <w:pPr>
        <w:spacing w:line="360" w:lineRule="auto"/>
        <w:rPr>
          <w:rFonts w:ascii="Calibri" w:hAnsi="Calibri"/>
        </w:rPr>
      </w:pPr>
      <w:r>
        <w:rPr>
          <w:rFonts w:ascii="Calibri" w:hAnsi="Calibri"/>
        </w:rPr>
        <w:tab/>
        <w:t>The disciples were terrified. But what were they afraid of? Were they afraid of the storm? If they were, we could take a nice easy lesson out of this text. The storms of life may frighten us but Jesus calms them all. But no. They were not afraid of the storm. Not this time. Storm? These guys were fishermen. They’d seen plenty of storms before. But that night they saw something they had never seen; something that</w:t>
      </w:r>
      <w:r w:rsidR="008727CF">
        <w:rPr>
          <w:rFonts w:ascii="Calibri" w:hAnsi="Calibri"/>
        </w:rPr>
        <w:t xml:space="preserve"> truly</w:t>
      </w:r>
      <w:r>
        <w:rPr>
          <w:rFonts w:ascii="Calibri" w:hAnsi="Calibri"/>
        </w:rPr>
        <w:t xml:space="preserve"> terrified them. </w:t>
      </w:r>
      <w:r w:rsidR="008727CF">
        <w:rPr>
          <w:rFonts w:ascii="Calibri" w:hAnsi="Calibri"/>
        </w:rPr>
        <w:t>In the fourth watch of the night, a</w:t>
      </w:r>
      <w:r>
        <w:rPr>
          <w:rFonts w:ascii="Calibri" w:hAnsi="Calibri"/>
        </w:rPr>
        <w:t>round 3am they saw a figure walking toward them on the water – and in their terror they cried out, “It’s a ghost!” They were afraid of Jesus!</w:t>
      </w:r>
    </w:p>
    <w:p w14:paraId="0EA5A646" w14:textId="236E6063" w:rsidR="0069009F" w:rsidRDefault="0069009F" w:rsidP="00245C0B">
      <w:pPr>
        <w:spacing w:line="360" w:lineRule="auto"/>
        <w:rPr>
          <w:rFonts w:ascii="Calibri" w:hAnsi="Calibri"/>
        </w:rPr>
      </w:pPr>
      <w:r>
        <w:rPr>
          <w:rFonts w:ascii="Calibri" w:hAnsi="Calibri"/>
        </w:rPr>
        <w:tab/>
        <w:t xml:space="preserve">Mark gives us a little </w:t>
      </w:r>
      <w:r w:rsidR="00D659BA">
        <w:rPr>
          <w:rFonts w:ascii="Calibri" w:hAnsi="Calibri"/>
        </w:rPr>
        <w:t xml:space="preserve">more </w:t>
      </w:r>
      <w:r>
        <w:rPr>
          <w:rFonts w:ascii="Calibri" w:hAnsi="Calibri"/>
        </w:rPr>
        <w:t xml:space="preserve">insight. The reason the disciples were afraid; the reason they did not recognize Jesus; and the reason they were </w:t>
      </w:r>
      <w:r w:rsidR="00D659BA">
        <w:rPr>
          <w:rFonts w:ascii="Calibri" w:hAnsi="Calibri"/>
        </w:rPr>
        <w:t>astounded</w:t>
      </w:r>
      <w:r>
        <w:rPr>
          <w:rFonts w:ascii="Calibri" w:hAnsi="Calibri"/>
        </w:rPr>
        <w:t xml:space="preserve"> when he identified himself was because their hearts were hardened. They didn’t understand who Jesus was yet. They had just witnessed a miraculous feeding of more than five thousand people with just five loaves of bread and two fis</w:t>
      </w:r>
      <w:r w:rsidR="00D659BA">
        <w:rPr>
          <w:rFonts w:ascii="Calibri" w:hAnsi="Calibri"/>
        </w:rPr>
        <w:t>h but they didn’t “get it” yet.</w:t>
      </w:r>
    </w:p>
    <w:p w14:paraId="03E8723F" w14:textId="5C747E0B" w:rsidR="0069009F" w:rsidRDefault="0069009F" w:rsidP="00245C0B">
      <w:pPr>
        <w:spacing w:line="360" w:lineRule="auto"/>
        <w:rPr>
          <w:rFonts w:ascii="Calibri" w:hAnsi="Calibri"/>
        </w:rPr>
      </w:pPr>
      <w:r>
        <w:rPr>
          <w:rFonts w:ascii="Calibri" w:hAnsi="Calibri"/>
        </w:rPr>
        <w:tab/>
        <w:t xml:space="preserve">This story is recorded by Mark, Matthew, and John but Mark gives us a strange detail that neither of the others do. He says that Jesus “meant to pass by them.” </w:t>
      </w:r>
      <w:r w:rsidR="001B638B">
        <w:rPr>
          <w:rFonts w:ascii="Calibri" w:hAnsi="Calibri"/>
        </w:rPr>
        <w:t xml:space="preserve">Mark gives us the gritty side of Jesus. He’s mysterious, he can be frightening at times, and he does things that make us uncomfortable. He meant to pass by them. What are we to make of that? Why would Jesus want to do that? </w:t>
      </w:r>
      <w:r w:rsidR="004C701E">
        <w:rPr>
          <w:rFonts w:ascii="Calibri" w:hAnsi="Calibri"/>
        </w:rPr>
        <w:t>Was Jesus trying to sneak by</w:t>
      </w:r>
      <w:r w:rsidR="00D659BA">
        <w:rPr>
          <w:rFonts w:ascii="Calibri" w:hAnsi="Calibri"/>
        </w:rPr>
        <w:t>,</w:t>
      </w:r>
      <w:r w:rsidR="004C701E">
        <w:rPr>
          <w:rFonts w:ascii="Calibri" w:hAnsi="Calibri"/>
        </w:rPr>
        <w:t xml:space="preserve"> hiding himself? </w:t>
      </w:r>
      <w:r w:rsidR="001B638B">
        <w:rPr>
          <w:rFonts w:ascii="Calibri" w:hAnsi="Calibri"/>
        </w:rPr>
        <w:t xml:space="preserve">Did he want to show off – that he could let them go first with the boat and still beat them to the other side on foot? I don’t think that was the reason. </w:t>
      </w:r>
      <w:r>
        <w:rPr>
          <w:rFonts w:ascii="Calibri" w:hAnsi="Calibri"/>
        </w:rPr>
        <w:t xml:space="preserve"> </w:t>
      </w:r>
    </w:p>
    <w:p w14:paraId="077391D0" w14:textId="5831E690" w:rsidR="004C701E" w:rsidRDefault="001B638B" w:rsidP="00245C0B">
      <w:pPr>
        <w:spacing w:line="360" w:lineRule="auto"/>
        <w:rPr>
          <w:rFonts w:ascii="Calibri" w:hAnsi="Calibri"/>
        </w:rPr>
      </w:pPr>
      <w:r>
        <w:rPr>
          <w:rFonts w:ascii="Calibri" w:hAnsi="Calibri"/>
        </w:rPr>
        <w:tab/>
        <w:t>The word Mark uses for “pass by” is the same word used in a couple of key passages in the Greek translation of the Old Testament. T</w:t>
      </w:r>
      <w:r w:rsidR="004C701E">
        <w:rPr>
          <w:rFonts w:ascii="Calibri" w:hAnsi="Calibri"/>
        </w:rPr>
        <w:t xml:space="preserve">he first is found in Exodus 33: </w:t>
      </w:r>
      <w:r w:rsidR="004C701E" w:rsidRPr="004C701E">
        <w:rPr>
          <w:rFonts w:ascii="Calibri" w:hAnsi="Calibri"/>
        </w:rPr>
        <w:t>Moses said, “Please show me your glory.”</w:t>
      </w:r>
      <w:r w:rsidR="00D659BA">
        <w:rPr>
          <w:rFonts w:ascii="Calibri" w:hAnsi="Calibri"/>
        </w:rPr>
        <w:t xml:space="preserve"> </w:t>
      </w:r>
      <w:r w:rsidR="004C701E" w:rsidRPr="004C701E">
        <w:rPr>
          <w:rFonts w:ascii="Calibri" w:hAnsi="Calibri"/>
          <w:b/>
          <w:vertAlign w:val="superscript"/>
        </w:rPr>
        <w:t> </w:t>
      </w:r>
      <w:r w:rsidR="004C701E" w:rsidRPr="004C701E">
        <w:rPr>
          <w:rFonts w:ascii="Calibri" w:hAnsi="Calibri"/>
        </w:rPr>
        <w:t xml:space="preserve">And </w:t>
      </w:r>
      <w:r w:rsidR="00D659BA">
        <w:rPr>
          <w:rFonts w:ascii="Calibri" w:hAnsi="Calibri"/>
        </w:rPr>
        <w:t>[the LORD]</w:t>
      </w:r>
      <w:r w:rsidR="004C701E" w:rsidRPr="004C701E">
        <w:rPr>
          <w:rFonts w:ascii="Calibri" w:hAnsi="Calibri"/>
        </w:rPr>
        <w:t xml:space="preserve"> said, “I will make all my goodness </w:t>
      </w:r>
      <w:r w:rsidR="004C701E">
        <w:rPr>
          <w:rFonts w:ascii="Calibri" w:hAnsi="Calibri"/>
          <w:b/>
        </w:rPr>
        <w:t>pass by</w:t>
      </w:r>
      <w:r w:rsidR="004C701E" w:rsidRPr="004C701E">
        <w:rPr>
          <w:rFonts w:ascii="Calibri" w:hAnsi="Calibri"/>
        </w:rPr>
        <w:t xml:space="preserve"> you and will proclaim before you my name ‘The Lord.’</w:t>
      </w:r>
      <w:r w:rsidR="004C701E">
        <w:rPr>
          <w:rFonts w:ascii="Calibri" w:hAnsi="Calibri"/>
        </w:rPr>
        <w:t>” Check that out! Here the Lord’s passing by was not God hiding himself from Moses but exactly the opposite. It was the way he reveal</w:t>
      </w:r>
      <w:r w:rsidR="00D659BA">
        <w:rPr>
          <w:rFonts w:ascii="Calibri" w:hAnsi="Calibri"/>
        </w:rPr>
        <w:t>ed himself and then he proclaimed</w:t>
      </w:r>
      <w:r w:rsidR="004C701E">
        <w:rPr>
          <w:rFonts w:ascii="Calibri" w:hAnsi="Calibri"/>
        </w:rPr>
        <w:t xml:space="preserve"> his name. And what did Jesus do when </w:t>
      </w:r>
      <w:r w:rsidR="00D659BA">
        <w:rPr>
          <w:rFonts w:ascii="Calibri" w:hAnsi="Calibri"/>
        </w:rPr>
        <w:t>he “passed by” his terrified disciples</w:t>
      </w:r>
      <w:r w:rsidR="004C701E">
        <w:rPr>
          <w:rFonts w:ascii="Calibri" w:hAnsi="Calibri"/>
        </w:rPr>
        <w:t xml:space="preserve">? He identified himself, “Take heart; it is I; do not be afraid.” Jesus’ use of “It is I” is remarkably similar to the way God identified himself to Moses in the Old Testament – I AM. </w:t>
      </w:r>
    </w:p>
    <w:p w14:paraId="72468387" w14:textId="77777777" w:rsidR="00D659BA" w:rsidRDefault="004C701E" w:rsidP="004C701E">
      <w:pPr>
        <w:spacing w:line="360" w:lineRule="auto"/>
        <w:ind w:firstLine="720"/>
        <w:rPr>
          <w:rFonts w:ascii="Calibri" w:hAnsi="Calibri"/>
        </w:rPr>
      </w:pPr>
      <w:r>
        <w:rPr>
          <w:rFonts w:ascii="Calibri" w:hAnsi="Calibri"/>
        </w:rPr>
        <w:t>Then there’s another passage in 1 Kings. Elijah thought he was all alone and abandoned when God instructed him</w:t>
      </w:r>
      <w:r w:rsidRPr="004C701E">
        <w:rPr>
          <w:rFonts w:ascii="Calibri" w:hAnsi="Calibri"/>
        </w:rPr>
        <w:t xml:space="preserve">, “Go out and stand on the mount before the Lord.” And behold, the Lord </w:t>
      </w:r>
      <w:r w:rsidRPr="004C701E">
        <w:rPr>
          <w:rFonts w:ascii="Calibri" w:hAnsi="Calibri"/>
          <w:b/>
        </w:rPr>
        <w:t>passed by</w:t>
      </w:r>
      <w:r>
        <w:rPr>
          <w:rFonts w:ascii="Calibri" w:hAnsi="Calibri"/>
        </w:rPr>
        <w:t xml:space="preserve">. This is that familiar passage where there was first a wind, then an earthquake, and then a fire but the Lord was in none of </w:t>
      </w:r>
      <w:r>
        <w:rPr>
          <w:rFonts w:ascii="Calibri" w:hAnsi="Calibri"/>
        </w:rPr>
        <w:lastRenderedPageBreak/>
        <w:t xml:space="preserve">these. Finally, there was a still, small voice, which was the voice of </w:t>
      </w:r>
      <w:r w:rsidR="00D659BA">
        <w:rPr>
          <w:rFonts w:ascii="Calibri" w:hAnsi="Calibri"/>
        </w:rPr>
        <w:t>God. Here again, the Lord passed</w:t>
      </w:r>
      <w:r>
        <w:rPr>
          <w:rFonts w:ascii="Calibri" w:hAnsi="Calibri"/>
        </w:rPr>
        <w:t xml:space="preserve"> by to reveal his glory and then he </w:t>
      </w:r>
      <w:r w:rsidR="00D659BA">
        <w:rPr>
          <w:rFonts w:ascii="Calibri" w:hAnsi="Calibri"/>
        </w:rPr>
        <w:t>spoke</w:t>
      </w:r>
      <w:r>
        <w:rPr>
          <w:rFonts w:ascii="Calibri" w:hAnsi="Calibri"/>
        </w:rPr>
        <w:t xml:space="preserve"> to identify himself. </w:t>
      </w:r>
    </w:p>
    <w:p w14:paraId="77AD9181" w14:textId="1630D0E6" w:rsidR="00876A2C" w:rsidRDefault="004C701E" w:rsidP="004C701E">
      <w:pPr>
        <w:spacing w:line="360" w:lineRule="auto"/>
        <w:ind w:firstLine="720"/>
        <w:rPr>
          <w:rFonts w:ascii="Calibri" w:hAnsi="Calibri"/>
        </w:rPr>
      </w:pPr>
      <w:r>
        <w:rPr>
          <w:rFonts w:ascii="Calibri" w:hAnsi="Calibri"/>
        </w:rPr>
        <w:t>Jesus intended to pass by them on the water…meaning, he intended to reveal his glory to the disciples</w:t>
      </w:r>
      <w:r w:rsidR="00BC4100">
        <w:rPr>
          <w:rFonts w:ascii="Calibri" w:hAnsi="Calibri"/>
        </w:rPr>
        <w:t xml:space="preserve">, which is exactly what he did by allowing them to see him walking on the water. There’s another great passage in the book of Job where he says, “God alone stretched out the heavens and trampled the waves of the sea.” By walking on the water, Jesus shows that he is the God of the Old Testament! </w:t>
      </w:r>
      <w:r w:rsidR="00876A2C">
        <w:rPr>
          <w:rFonts w:ascii="Calibri" w:hAnsi="Calibri"/>
        </w:rPr>
        <w:t>He comes to them and he does not ignore their terrified cry but he takes away their fear by identifying himself – “Hey guys, buck up! Take heart. It’s me. Don’t be afraid!” No doubt they were relieved to know that it was Jesus but…they still didn’t get it. They didn’t fully understand who he was yet.</w:t>
      </w:r>
    </w:p>
    <w:p w14:paraId="58B403DD" w14:textId="594855FA" w:rsidR="001B638B" w:rsidRDefault="00876A2C" w:rsidP="004C701E">
      <w:pPr>
        <w:spacing w:line="360" w:lineRule="auto"/>
        <w:ind w:firstLine="720"/>
        <w:rPr>
          <w:rFonts w:ascii="Calibri" w:hAnsi="Calibri"/>
        </w:rPr>
      </w:pPr>
      <w:r>
        <w:rPr>
          <w:rFonts w:ascii="Calibri" w:hAnsi="Calibri"/>
        </w:rPr>
        <w:t>Now what about you and me? We like to think we get it. We know who Jesus is. We have it stated very neatly and clearly in our creeds. He is very God of very God who for our sakes became incarnate and was made m</w:t>
      </w:r>
      <w:r w:rsidR="00D960ED">
        <w:rPr>
          <w:rFonts w:ascii="Calibri" w:hAnsi="Calibri"/>
        </w:rPr>
        <w:t>an. We know. And yet how often we forget. How often we live in fear because we fail to realize that the one in control of this weird and distressed world is Christ who treads the waves. How often God surprises and terrifies us because he does things we do not expect. He allows evils that maybe we think he shouldn’t. How often we think he is absent or silent because our prayers are not answered the way we might like. We choose to live in fear, we heap anxiety on our heads because we don’t get it. Straining our eyes to see Jesus</w:t>
      </w:r>
      <w:r w:rsidR="00D659BA">
        <w:rPr>
          <w:rFonts w:ascii="Calibri" w:hAnsi="Calibri"/>
        </w:rPr>
        <w:t xml:space="preserve"> in the dark</w:t>
      </w:r>
      <w:r w:rsidR="00D960ED">
        <w:rPr>
          <w:rFonts w:ascii="Calibri" w:hAnsi="Calibri"/>
        </w:rPr>
        <w:t xml:space="preserve">, all we can make out is the shape of a midnight phantom. If only he would </w:t>
      </w:r>
      <w:r w:rsidR="009441F8">
        <w:rPr>
          <w:rFonts w:ascii="Calibri" w:hAnsi="Calibri"/>
        </w:rPr>
        <w:t>pass by us</w:t>
      </w:r>
      <w:r w:rsidR="00D960ED">
        <w:rPr>
          <w:rFonts w:ascii="Calibri" w:hAnsi="Calibri"/>
        </w:rPr>
        <w:t xml:space="preserve"> us and tell us, “Take heart! It is I. Do not be afraid.” </w:t>
      </w:r>
    </w:p>
    <w:p w14:paraId="0D0514D2" w14:textId="2ACA3850" w:rsidR="00D960ED" w:rsidRPr="00B746B9" w:rsidRDefault="00D960ED" w:rsidP="004C701E">
      <w:pPr>
        <w:spacing w:line="360" w:lineRule="auto"/>
        <w:ind w:firstLine="720"/>
        <w:rPr>
          <w:rFonts w:ascii="Calibri" w:hAnsi="Calibri"/>
        </w:rPr>
      </w:pPr>
      <w:r>
        <w:rPr>
          <w:rFonts w:ascii="Calibri" w:hAnsi="Calibri"/>
        </w:rPr>
        <w:t xml:space="preserve">But of course that’s exactly what Jesus has already done for us. He has spoken to us through his Word. He has identified himself to us. And he has defeated our greatest fears! Another remarkable thing about Mark’s gospel is that no human being really gets Jesus. Nobody </w:t>
      </w:r>
      <w:r w:rsidR="00D659BA">
        <w:rPr>
          <w:rFonts w:ascii="Calibri" w:hAnsi="Calibri"/>
        </w:rPr>
        <w:t>can explicitly identify</w:t>
      </w:r>
      <w:r>
        <w:rPr>
          <w:rFonts w:ascii="Calibri" w:hAnsi="Calibri"/>
        </w:rPr>
        <w:t xml:space="preserve"> him as the Son of God. Nobody, that is, until the very end. One man gets it.</w:t>
      </w:r>
      <w:r w:rsidR="00CE228D">
        <w:rPr>
          <w:rFonts w:ascii="Calibri" w:hAnsi="Calibri"/>
        </w:rPr>
        <w:t xml:space="preserve"> Darkness covered the whole land from the sixth hour until the ninth hour so that midday looked like the fourth watch of the night. Jesus uttered a loud cry and breathed his last. A Roman centurion, an unbelieving Gentile, who witnessed his death then said, “Surely this man was the Son of God.” The cross of Christ is the ultimate revelation of Jesus’ identity. The signs that accompanied his death – the darkness, the tearing of the temple curtain, the resurrection on the third day – all point to his divine nature. His bleeding, suffering, and actual death point to his human nature. </w:t>
      </w:r>
      <w:r w:rsidR="003878A2">
        <w:rPr>
          <w:rFonts w:ascii="Calibri" w:hAnsi="Calibri"/>
        </w:rPr>
        <w:t xml:space="preserve">It is the ultimate, “Take heart. It is I. Do not be afraid!” By his death he defeated death and the devil, and he paid the price for our sins. With that taken care of, what do we really have to fear? Life </w:t>
      </w:r>
      <w:r w:rsidR="009441F8">
        <w:rPr>
          <w:rFonts w:ascii="Calibri" w:hAnsi="Calibri"/>
        </w:rPr>
        <w:t>is full of scary things. I don’t deny that. B</w:t>
      </w:r>
      <w:r w:rsidR="003878A2">
        <w:rPr>
          <w:rFonts w:ascii="Calibri" w:hAnsi="Calibri"/>
        </w:rPr>
        <w:t xml:space="preserve">ut in comparison to the victory that Christ has already won for us, </w:t>
      </w:r>
      <w:r w:rsidR="009441F8">
        <w:rPr>
          <w:rFonts w:ascii="Calibri" w:hAnsi="Calibri"/>
        </w:rPr>
        <w:t>FDR was right when he said, “the only thing we have to fear is fear itself.” AMEN.</w:t>
      </w:r>
      <w:bookmarkStart w:id="0" w:name="_GoBack"/>
      <w:bookmarkEnd w:id="0"/>
    </w:p>
    <w:p w14:paraId="16FC8679"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676DFA" w14:textId="77777777" w:rsidR="008727CF" w:rsidRDefault="008727CF" w:rsidP="00B746B9">
      <w:r>
        <w:separator/>
      </w:r>
    </w:p>
  </w:endnote>
  <w:endnote w:type="continuationSeparator" w:id="0">
    <w:p w14:paraId="43FCD076" w14:textId="77777777" w:rsidR="008727CF" w:rsidRDefault="008727CF"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C4E62D" w14:textId="77777777" w:rsidR="008727CF" w:rsidRPr="00B746B9" w:rsidRDefault="008727CF"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17BF2930" w14:textId="77777777" w:rsidR="008727CF" w:rsidRPr="00CA483D" w:rsidRDefault="008727CF"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BF7CB0" w14:textId="77777777" w:rsidR="008727CF" w:rsidRDefault="008727CF" w:rsidP="00B746B9">
      <w:r>
        <w:separator/>
      </w:r>
    </w:p>
  </w:footnote>
  <w:footnote w:type="continuationSeparator" w:id="0">
    <w:p w14:paraId="364B77DE" w14:textId="77777777" w:rsidR="008727CF" w:rsidRDefault="008727CF"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FCF83A" w14:textId="77777777" w:rsidR="008727CF" w:rsidRDefault="008727CF">
    <w:pPr>
      <w:pStyle w:val="Header"/>
    </w:pPr>
    <w:sdt>
      <w:sdtPr>
        <w:id w:val="171999623"/>
        <w:placeholder>
          <w:docPart w:val="63EFF7742DE3A141A1BEDC8EC2A3B16C"/>
        </w:placeholder>
        <w:temporary/>
        <w:showingPlcHdr/>
      </w:sdtPr>
      <w:sdtContent>
        <w:r>
          <w:t>[Type text]</w:t>
        </w:r>
      </w:sdtContent>
    </w:sdt>
    <w:r>
      <w:ptab w:relativeTo="margin" w:alignment="center" w:leader="none"/>
    </w:r>
    <w:sdt>
      <w:sdtPr>
        <w:id w:val="171999624"/>
        <w:placeholder>
          <w:docPart w:val="6706E86A6D66AA49AACD37E889965BF4"/>
        </w:placeholder>
        <w:temporary/>
        <w:showingPlcHdr/>
      </w:sdtPr>
      <w:sdtContent>
        <w:r>
          <w:t>[Type text]</w:t>
        </w:r>
      </w:sdtContent>
    </w:sdt>
    <w:r>
      <w:ptab w:relativeTo="margin" w:alignment="right" w:leader="none"/>
    </w:r>
    <w:sdt>
      <w:sdtPr>
        <w:id w:val="171999625"/>
        <w:placeholder>
          <w:docPart w:val="7CC004C1A2FB804B8EBA1873659BB4AE"/>
        </w:placeholder>
        <w:temporary/>
        <w:showingPlcHdr/>
      </w:sdtPr>
      <w:sdtContent>
        <w:r>
          <w:t>[Type text]</w:t>
        </w:r>
      </w:sdtContent>
    </w:sdt>
  </w:p>
  <w:p w14:paraId="44CB9772" w14:textId="77777777" w:rsidR="008727CF" w:rsidRDefault="008727C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61BF318B" w14:textId="77777777" w:rsidR="008727CF" w:rsidRPr="00B746B9" w:rsidRDefault="008727CF"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D659BA" w:rsidRPr="00D659BA">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Mark 6:45-56</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July 28,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Fear Not</w:t>
        </w:r>
        <w:r>
          <w:rPr>
            <w:rFonts w:ascii="Calibri" w:hAnsi="Calibri"/>
            <w:color w:val="7F7F7F" w:themeColor="text1" w:themeTint="80"/>
            <w:spacing w:val="60"/>
          </w:rPr>
          <w:tab/>
        </w:r>
      </w:p>
    </w:sdtContent>
  </w:sdt>
  <w:p w14:paraId="7EDC8320" w14:textId="77777777" w:rsidR="008727CF" w:rsidRDefault="008727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9F"/>
    <w:rsid w:val="00051F6B"/>
    <w:rsid w:val="00115729"/>
    <w:rsid w:val="00185B5B"/>
    <w:rsid w:val="001B638B"/>
    <w:rsid w:val="00245C0B"/>
    <w:rsid w:val="003878A2"/>
    <w:rsid w:val="003B3B9E"/>
    <w:rsid w:val="004C701E"/>
    <w:rsid w:val="0054743B"/>
    <w:rsid w:val="0069009F"/>
    <w:rsid w:val="008727CF"/>
    <w:rsid w:val="00876A2C"/>
    <w:rsid w:val="009441F8"/>
    <w:rsid w:val="00B45ECA"/>
    <w:rsid w:val="00B70DF8"/>
    <w:rsid w:val="00B746B9"/>
    <w:rsid w:val="00BC4100"/>
    <w:rsid w:val="00CA483D"/>
    <w:rsid w:val="00CE228D"/>
    <w:rsid w:val="00D659BA"/>
    <w:rsid w:val="00D960ED"/>
    <w:rsid w:val="00FB0451"/>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E172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3EFF7742DE3A141A1BEDC8EC2A3B16C"/>
        <w:category>
          <w:name w:val="General"/>
          <w:gallery w:val="placeholder"/>
        </w:category>
        <w:types>
          <w:type w:val="bbPlcHdr"/>
        </w:types>
        <w:behaviors>
          <w:behavior w:val="content"/>
        </w:behaviors>
        <w:guid w:val="{4DCA1A76-645D-6541-B6BD-9A8B69169C7B}"/>
      </w:docPartPr>
      <w:docPartBody>
        <w:p w:rsidR="00000000" w:rsidRDefault="00676D44">
          <w:pPr>
            <w:pStyle w:val="63EFF7742DE3A141A1BEDC8EC2A3B16C"/>
          </w:pPr>
          <w:r>
            <w:t>[Type text]</w:t>
          </w:r>
        </w:p>
      </w:docPartBody>
    </w:docPart>
    <w:docPart>
      <w:docPartPr>
        <w:name w:val="6706E86A6D66AA49AACD37E889965BF4"/>
        <w:category>
          <w:name w:val="General"/>
          <w:gallery w:val="placeholder"/>
        </w:category>
        <w:types>
          <w:type w:val="bbPlcHdr"/>
        </w:types>
        <w:behaviors>
          <w:behavior w:val="content"/>
        </w:behaviors>
        <w:guid w:val="{336367D9-0F21-A043-ADD2-F04A02CA1298}"/>
      </w:docPartPr>
      <w:docPartBody>
        <w:p w:rsidR="00000000" w:rsidRDefault="00676D44">
          <w:pPr>
            <w:pStyle w:val="6706E86A6D66AA49AACD37E889965BF4"/>
          </w:pPr>
          <w:r>
            <w:t>[Type text]</w:t>
          </w:r>
        </w:p>
      </w:docPartBody>
    </w:docPart>
    <w:docPart>
      <w:docPartPr>
        <w:name w:val="7CC004C1A2FB804B8EBA1873659BB4AE"/>
        <w:category>
          <w:name w:val="General"/>
          <w:gallery w:val="placeholder"/>
        </w:category>
        <w:types>
          <w:type w:val="bbPlcHdr"/>
        </w:types>
        <w:behaviors>
          <w:behavior w:val="content"/>
        </w:behaviors>
        <w:guid w:val="{4A1E52BE-B45A-6641-ACDF-E95AEF6D4D8C}"/>
      </w:docPartPr>
      <w:docPartBody>
        <w:p w:rsidR="00000000" w:rsidRDefault="00676D44">
          <w:pPr>
            <w:pStyle w:val="7CC004C1A2FB804B8EBA1873659BB4AE"/>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3EFF7742DE3A141A1BEDC8EC2A3B16C">
    <w:name w:val="63EFF7742DE3A141A1BEDC8EC2A3B16C"/>
  </w:style>
  <w:style w:type="paragraph" w:customStyle="1" w:styleId="6706E86A6D66AA49AACD37E889965BF4">
    <w:name w:val="6706E86A6D66AA49AACD37E889965BF4"/>
  </w:style>
  <w:style w:type="paragraph" w:customStyle="1" w:styleId="7CC004C1A2FB804B8EBA1873659BB4AE">
    <w:name w:val="7CC004C1A2FB804B8EBA1873659BB4A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3EFF7742DE3A141A1BEDC8EC2A3B16C">
    <w:name w:val="63EFF7742DE3A141A1BEDC8EC2A3B16C"/>
  </w:style>
  <w:style w:type="paragraph" w:customStyle="1" w:styleId="6706E86A6D66AA49AACD37E889965BF4">
    <w:name w:val="6706E86A6D66AA49AACD37E889965BF4"/>
  </w:style>
  <w:style w:type="paragraph" w:customStyle="1" w:styleId="7CC004C1A2FB804B8EBA1873659BB4AE">
    <w:name w:val="7CC004C1A2FB804B8EBA1873659BB4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0F0400-F790-0549-9E6E-E97A1D5D5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72</TotalTime>
  <Pages>3</Pages>
  <Words>919</Words>
  <Characters>5239</Characters>
  <Application>Microsoft Macintosh Word</Application>
  <DocSecurity>0</DocSecurity>
  <Lines>43</Lines>
  <Paragraphs>12</Paragraphs>
  <ScaleCrop>false</ScaleCrop>
  <Company>Concordia Seminary</Company>
  <LinksUpToDate>false</LinksUpToDate>
  <CharactersWithSpaces>6146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2018-07-28T15:18:00Z</dcterms:created>
  <dcterms:modified xsi:type="dcterms:W3CDTF">2018-07-28T17:34:00Z</dcterms:modified>
</cp:coreProperties>
</file>