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45E024" w14:textId="60060363" w:rsidR="00921BBA" w:rsidRPr="00825139" w:rsidRDefault="00921BBA" w:rsidP="00921BBA">
      <w:pPr>
        <w:spacing w:line="360" w:lineRule="auto"/>
        <w:rPr>
          <w:rFonts w:ascii="Calibri" w:hAnsi="Calibri"/>
          <w:i/>
          <w:iCs/>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825139">
        <w:rPr>
          <w:rFonts w:ascii="Calibri" w:hAnsi="Calibri"/>
        </w:rPr>
        <w:t xml:space="preserve">Romans 5: </w:t>
      </w:r>
      <w:r w:rsidR="00825139" w:rsidRPr="00825139">
        <w:rPr>
          <w:rFonts w:ascii="Calibri" w:hAnsi="Calibri"/>
          <w:i/>
          <w:iCs/>
        </w:rPr>
        <w:t>For while we were still weak, at the right time Christ died for the ungodly</w:t>
      </w:r>
      <w:r w:rsidRPr="00825139">
        <w:rPr>
          <w:rFonts w:ascii="Calibri" w:hAnsi="Calibri"/>
          <w:i/>
          <w:iCs/>
        </w:rPr>
        <w:t>.</w:t>
      </w:r>
    </w:p>
    <w:p w14:paraId="30B4ADAE" w14:textId="36202BBE" w:rsidR="00921BBA" w:rsidRDefault="001839BB" w:rsidP="001839BB">
      <w:pPr>
        <w:spacing w:line="360" w:lineRule="auto"/>
        <w:rPr>
          <w:rFonts w:ascii="Calibri" w:hAnsi="Calibri"/>
        </w:rPr>
      </w:pPr>
      <w:r>
        <w:rPr>
          <w:rFonts w:ascii="Calibri" w:hAnsi="Calibri"/>
        </w:rPr>
        <w:tab/>
        <w:t xml:space="preserve">Timing is everything. What comes to mind when you hear that? There are so many things in life where timing is key. Lately I’ve been exploring the world of specialty coffee and the various methods of brewing – and with whatever method you’re looking at, the coffee nerds will tell you timing is everything. If the ground coffee is exposed to hot water for too long, you end up with a bitter cup; too short and it’s sour. </w:t>
      </w:r>
      <w:r w:rsidR="006123D3">
        <w:rPr>
          <w:rFonts w:ascii="Calibri" w:hAnsi="Calibri"/>
        </w:rPr>
        <w:t xml:space="preserve">With March madness upon us, many of you can probably tell us how timing is everything in basketball. Timing is everything in our conversations with people – how many of us can immediately think of something we said when it was not the right time to say it. Or maybe it was perfectly timed! </w:t>
      </w:r>
    </w:p>
    <w:p w14:paraId="2BADBF7D" w14:textId="412C2536" w:rsidR="0021277C" w:rsidRDefault="006123D3" w:rsidP="001839BB">
      <w:pPr>
        <w:spacing w:line="360" w:lineRule="auto"/>
        <w:rPr>
          <w:rFonts w:ascii="Calibri" w:hAnsi="Calibri"/>
        </w:rPr>
      </w:pPr>
      <w:r>
        <w:rPr>
          <w:rFonts w:ascii="Calibri" w:hAnsi="Calibri"/>
        </w:rPr>
        <w:tab/>
        <w:t>In this passage, Paul talks about Christ’s perfect timing. “</w:t>
      </w:r>
      <w:r>
        <w:rPr>
          <w:rFonts w:ascii="Calibri" w:hAnsi="Calibri"/>
          <w:i/>
          <w:iCs/>
        </w:rPr>
        <w:t xml:space="preserve">At the right time Christ died for the ungodly.” </w:t>
      </w:r>
      <w:r>
        <w:rPr>
          <w:rFonts w:ascii="Calibri" w:hAnsi="Calibri"/>
        </w:rPr>
        <w:t xml:space="preserve">When you think about it, when is it ever really a good time to die for the ungodly? In God’s calculations, the right time was the time when we were most desperate and the time when our revolt against God was at its height. That’s incredible! The greatest love our common human experience knows is a love that is willing to sacrifice itself for a good cause – a firefighter who dies saving a child from a burning building; a soldier who takes a bullet for a comrade. We know these things do happen – rarely. People are sometimes willing to die if the other person is worthy or </w:t>
      </w:r>
      <w:r w:rsidR="008240EF">
        <w:rPr>
          <w:rFonts w:ascii="Calibri" w:hAnsi="Calibri"/>
        </w:rPr>
        <w:t xml:space="preserve">it’s for a noble cause. But </w:t>
      </w:r>
      <w:r w:rsidR="00B92288">
        <w:rPr>
          <w:rFonts w:ascii="Calibri" w:hAnsi="Calibri"/>
        </w:rPr>
        <w:t xml:space="preserve">when is it the right time to die for a lost cause? To die for someone who will not only be ungrateful but who is actively against you? </w:t>
      </w:r>
      <w:r w:rsidR="00F35373">
        <w:rPr>
          <w:rFonts w:ascii="Calibri" w:hAnsi="Calibri"/>
        </w:rPr>
        <w:t>What kind of love is this?</w:t>
      </w:r>
    </w:p>
    <w:p w14:paraId="1CC8F906" w14:textId="5F38E477" w:rsidR="00D46089" w:rsidRPr="0054231A" w:rsidRDefault="0021277C" w:rsidP="001839BB">
      <w:pPr>
        <w:spacing w:line="360" w:lineRule="auto"/>
        <w:rPr>
          <w:rFonts w:ascii="Calibri" w:hAnsi="Calibri"/>
        </w:rPr>
      </w:pPr>
      <w:r>
        <w:rPr>
          <w:rFonts w:ascii="Calibri" w:hAnsi="Calibri"/>
        </w:rPr>
        <w:tab/>
        <w:t>Think of Peter</w:t>
      </w:r>
      <w:r w:rsidR="00412C7A">
        <w:rPr>
          <w:rFonts w:ascii="Calibri" w:hAnsi="Calibri"/>
        </w:rPr>
        <w:t xml:space="preserve"> in today’s Gospel reading. Was it a perfect time for Jesus to go to the cross </w:t>
      </w:r>
      <w:r w:rsidR="00412C7A" w:rsidRPr="00EB1851">
        <w:rPr>
          <w:rFonts w:ascii="Calibri" w:hAnsi="Calibri"/>
          <w:i/>
          <w:iCs/>
        </w:rPr>
        <w:t>for</w:t>
      </w:r>
      <w:r w:rsidR="00412C7A">
        <w:rPr>
          <w:rFonts w:ascii="Calibri" w:hAnsi="Calibri"/>
        </w:rPr>
        <w:t xml:space="preserve"> </w:t>
      </w:r>
      <w:r w:rsidR="00EB1851">
        <w:rPr>
          <w:rFonts w:ascii="Calibri" w:hAnsi="Calibri"/>
        </w:rPr>
        <w:t>Satan? At that time</w:t>
      </w:r>
      <w:r w:rsidR="0054231A">
        <w:rPr>
          <w:rFonts w:ascii="Calibri" w:hAnsi="Calibri"/>
        </w:rPr>
        <w:t xml:space="preserve"> </w:t>
      </w:r>
      <w:r w:rsidR="00EB1851">
        <w:rPr>
          <w:rFonts w:ascii="Calibri" w:hAnsi="Calibri"/>
        </w:rPr>
        <w:t xml:space="preserve">the spokesman of Jesus’ disciples was sounding more like Satan than like the man who would later boldly preach the cross and resurrection and eventually give his life for the Gospel. </w:t>
      </w:r>
      <w:r w:rsidR="00D46089">
        <w:rPr>
          <w:rFonts w:ascii="Calibri" w:hAnsi="Calibri"/>
        </w:rPr>
        <w:t xml:space="preserve">It would make more sense to me for Jesus to die for the Peter who </w:t>
      </w:r>
      <w:r w:rsidR="0054231A">
        <w:rPr>
          <w:rFonts w:ascii="Calibri" w:hAnsi="Calibri"/>
        </w:rPr>
        <w:t xml:space="preserve">said, </w:t>
      </w:r>
      <w:r w:rsidR="0054231A" w:rsidRPr="0054231A">
        <w:rPr>
          <w:rFonts w:ascii="Calibri" w:hAnsi="Calibri"/>
          <w:i/>
          <w:iCs/>
        </w:rPr>
        <w:t>“</w:t>
      </w:r>
      <w:r w:rsidR="0054231A" w:rsidRPr="0054231A">
        <w:rPr>
          <w:rFonts w:ascii="Calibri" w:hAnsi="Calibri"/>
          <w:i/>
          <w:iCs/>
        </w:rPr>
        <w:t>If I must die with you, I will not deny you.</w:t>
      </w:r>
      <w:r w:rsidR="0054231A" w:rsidRPr="0054231A">
        <w:rPr>
          <w:rFonts w:ascii="Calibri" w:hAnsi="Calibri"/>
          <w:i/>
          <w:iCs/>
        </w:rPr>
        <w:t>”</w:t>
      </w:r>
      <w:r w:rsidR="0054231A">
        <w:rPr>
          <w:rFonts w:ascii="Calibri" w:hAnsi="Calibri"/>
        </w:rPr>
        <w:t xml:space="preserve"> That seems like the right time. If you’re going to lay down your life to save an imperfect sinner, at least do it for one who pledges his undying loyalty! But Jesus died for Peter while he was a coward and actively denying him. And somehow </w:t>
      </w:r>
      <w:r w:rsidR="0054231A">
        <w:rPr>
          <w:rFonts w:ascii="Calibri" w:hAnsi="Calibri"/>
          <w:i/>
          <w:iCs/>
        </w:rPr>
        <w:t>that</w:t>
      </w:r>
      <w:r w:rsidR="0054231A">
        <w:rPr>
          <w:rFonts w:ascii="Calibri" w:hAnsi="Calibri"/>
        </w:rPr>
        <w:t xml:space="preserve"> was the right time. While Peter was still weak because that’s Peter who needed grace and forgiveness the most. </w:t>
      </w:r>
      <w:r w:rsidR="00F35373">
        <w:rPr>
          <w:rFonts w:ascii="Calibri" w:hAnsi="Calibri"/>
        </w:rPr>
        <w:t>What kind of love is this?</w:t>
      </w:r>
    </w:p>
    <w:p w14:paraId="63E6FA7E" w14:textId="7701705B" w:rsidR="0054231A" w:rsidRDefault="00EB1851" w:rsidP="0054231A">
      <w:pPr>
        <w:spacing w:line="360" w:lineRule="auto"/>
        <w:ind w:firstLine="720"/>
        <w:rPr>
          <w:rFonts w:ascii="Calibri" w:hAnsi="Calibri"/>
        </w:rPr>
      </w:pPr>
      <w:r>
        <w:rPr>
          <w:rFonts w:ascii="Calibri" w:hAnsi="Calibri"/>
        </w:rPr>
        <w:t xml:space="preserve">Think about Saul on his way to Damascus. Does it seem like ideal timing for Jesus to </w:t>
      </w:r>
      <w:r w:rsidR="00FF25D0">
        <w:rPr>
          <w:rFonts w:ascii="Calibri" w:hAnsi="Calibri"/>
        </w:rPr>
        <w:t xml:space="preserve">die for a man who was trying to eradicate his name from the face of the earth by overseeing the killing of his followers? </w:t>
      </w:r>
      <w:proofErr w:type="gramStart"/>
      <w:r w:rsidR="00FF25D0">
        <w:rPr>
          <w:rFonts w:ascii="Calibri" w:hAnsi="Calibri"/>
        </w:rPr>
        <w:t>Of course</w:t>
      </w:r>
      <w:proofErr w:type="gramEnd"/>
      <w:r w:rsidR="00FF25D0">
        <w:rPr>
          <w:rFonts w:ascii="Calibri" w:hAnsi="Calibri"/>
        </w:rPr>
        <w:t xml:space="preserve"> Jesus had already been crucified and risen and ascended by the time Saul was on the Damascus road but that’s the thing about the cross </w:t>
      </w:r>
      <w:r w:rsidR="00D46089">
        <w:rPr>
          <w:rFonts w:ascii="Calibri" w:hAnsi="Calibri"/>
        </w:rPr>
        <w:t>–</w:t>
      </w:r>
      <w:r w:rsidR="00FF25D0">
        <w:rPr>
          <w:rFonts w:ascii="Calibri" w:hAnsi="Calibri"/>
        </w:rPr>
        <w:t xml:space="preserve"> </w:t>
      </w:r>
      <w:r w:rsidR="00D46089">
        <w:rPr>
          <w:rFonts w:ascii="Calibri" w:hAnsi="Calibri"/>
        </w:rPr>
        <w:t xml:space="preserve">Jesus did not just die for the people who were around at the time. The right time was not one </w:t>
      </w:r>
      <w:proofErr w:type="gramStart"/>
      <w:r w:rsidR="00D46089">
        <w:rPr>
          <w:rFonts w:ascii="Calibri" w:hAnsi="Calibri"/>
        </w:rPr>
        <w:t>particular time</w:t>
      </w:r>
      <w:proofErr w:type="gramEnd"/>
      <w:r w:rsidR="00D46089">
        <w:rPr>
          <w:rFonts w:ascii="Calibri" w:hAnsi="Calibri"/>
        </w:rPr>
        <w:t xml:space="preserve">. The right time is </w:t>
      </w:r>
      <w:r w:rsidR="00D46089">
        <w:rPr>
          <w:rFonts w:ascii="Calibri" w:hAnsi="Calibri"/>
          <w:i/>
          <w:iCs/>
        </w:rPr>
        <w:t>while</w:t>
      </w:r>
      <w:r w:rsidR="00D46089">
        <w:rPr>
          <w:rFonts w:ascii="Calibri" w:hAnsi="Calibri"/>
        </w:rPr>
        <w:t xml:space="preserve"> we were still weak; </w:t>
      </w:r>
      <w:r w:rsidR="00D46089">
        <w:rPr>
          <w:rFonts w:ascii="Calibri" w:hAnsi="Calibri"/>
          <w:i/>
          <w:iCs/>
        </w:rPr>
        <w:t xml:space="preserve">while </w:t>
      </w:r>
      <w:r w:rsidR="00D46089">
        <w:rPr>
          <w:rFonts w:ascii="Calibri" w:hAnsi="Calibri"/>
        </w:rPr>
        <w:t xml:space="preserve">we still </w:t>
      </w:r>
      <w:proofErr w:type="gramStart"/>
      <w:r w:rsidR="00D46089">
        <w:rPr>
          <w:rFonts w:ascii="Calibri" w:hAnsi="Calibri"/>
        </w:rPr>
        <w:t>sinners;</w:t>
      </w:r>
      <w:proofErr w:type="gramEnd"/>
      <w:r w:rsidR="00D46089">
        <w:rPr>
          <w:rFonts w:ascii="Calibri" w:hAnsi="Calibri"/>
        </w:rPr>
        <w:t xml:space="preserve"> </w:t>
      </w:r>
      <w:r w:rsidR="00D46089">
        <w:rPr>
          <w:rFonts w:ascii="Calibri" w:hAnsi="Calibri"/>
          <w:i/>
          <w:iCs/>
        </w:rPr>
        <w:t xml:space="preserve">while </w:t>
      </w:r>
      <w:r w:rsidR="00D46089">
        <w:rPr>
          <w:rFonts w:ascii="Calibri" w:hAnsi="Calibri"/>
        </w:rPr>
        <w:t>we were his enemies. The right time is exactly when it seems to us like the wrong time</w:t>
      </w:r>
      <w:r w:rsidR="0054231A">
        <w:rPr>
          <w:rFonts w:ascii="Calibri" w:hAnsi="Calibri"/>
        </w:rPr>
        <w:t xml:space="preserve"> – when it is most </w:t>
      </w:r>
      <w:proofErr w:type="gramStart"/>
      <w:r w:rsidR="0054231A">
        <w:rPr>
          <w:rFonts w:ascii="Calibri" w:hAnsi="Calibri"/>
        </w:rPr>
        <w:t>obvious</w:t>
      </w:r>
      <w:proofErr w:type="gramEnd"/>
      <w:r w:rsidR="0054231A">
        <w:rPr>
          <w:rFonts w:ascii="Calibri" w:hAnsi="Calibri"/>
        </w:rPr>
        <w:t xml:space="preserve"> we don’t deserve it</w:t>
      </w:r>
      <w:r w:rsidR="00D46089">
        <w:rPr>
          <w:rFonts w:ascii="Calibri" w:hAnsi="Calibri"/>
        </w:rPr>
        <w:t xml:space="preserve">. In every age, the cross is “for you.” </w:t>
      </w:r>
      <w:proofErr w:type="gramStart"/>
      <w:r w:rsidR="00D46089">
        <w:rPr>
          <w:rFonts w:ascii="Calibri" w:hAnsi="Calibri"/>
        </w:rPr>
        <w:t>So</w:t>
      </w:r>
      <w:proofErr w:type="gramEnd"/>
      <w:r w:rsidR="00D46089">
        <w:rPr>
          <w:rFonts w:ascii="Calibri" w:hAnsi="Calibri"/>
        </w:rPr>
        <w:t xml:space="preserve"> insert your story. When was your low point? If there was a moment in your life when you could have thought, “If Jesus could see me now, he wouldn’t have died for me.” Even in </w:t>
      </w:r>
      <w:r w:rsidR="00D46089">
        <w:rPr>
          <w:rFonts w:ascii="Calibri" w:hAnsi="Calibri"/>
          <w:i/>
          <w:iCs/>
        </w:rPr>
        <w:t xml:space="preserve">that </w:t>
      </w:r>
      <w:r w:rsidR="00D46089">
        <w:rPr>
          <w:rFonts w:ascii="Calibri" w:hAnsi="Calibri"/>
        </w:rPr>
        <w:t xml:space="preserve">moment, he loved you and </w:t>
      </w:r>
      <w:r w:rsidR="00D46089">
        <w:rPr>
          <w:rFonts w:ascii="Calibri" w:hAnsi="Calibri"/>
          <w:i/>
          <w:iCs/>
        </w:rPr>
        <w:t>that</w:t>
      </w:r>
      <w:r w:rsidR="00D46089">
        <w:rPr>
          <w:rFonts w:ascii="Calibri" w:hAnsi="Calibri"/>
        </w:rPr>
        <w:t xml:space="preserve"> was </w:t>
      </w:r>
      <w:r w:rsidR="0054231A">
        <w:rPr>
          <w:rFonts w:ascii="Calibri" w:hAnsi="Calibri"/>
        </w:rPr>
        <w:t xml:space="preserve">precisely </w:t>
      </w:r>
      <w:r w:rsidR="00D46089">
        <w:rPr>
          <w:rFonts w:ascii="Calibri" w:hAnsi="Calibri"/>
        </w:rPr>
        <w:t>the right time for Christ to die for you</w:t>
      </w:r>
      <w:r w:rsidR="0054231A">
        <w:rPr>
          <w:rFonts w:ascii="Calibri" w:hAnsi="Calibri"/>
        </w:rPr>
        <w:t xml:space="preserve"> because that was when you were at your weakest and needed it the most</w:t>
      </w:r>
      <w:r w:rsidR="00D46089">
        <w:rPr>
          <w:rFonts w:ascii="Calibri" w:hAnsi="Calibri"/>
        </w:rPr>
        <w:t>.</w:t>
      </w:r>
      <w:r w:rsidR="00F35373">
        <w:rPr>
          <w:rFonts w:ascii="Calibri" w:hAnsi="Calibri"/>
        </w:rPr>
        <w:t xml:space="preserve"> </w:t>
      </w:r>
    </w:p>
    <w:p w14:paraId="4CF534A7" w14:textId="549089A9" w:rsidR="00096600" w:rsidRDefault="0054231A" w:rsidP="0054231A">
      <w:pPr>
        <w:spacing w:line="360" w:lineRule="auto"/>
        <w:ind w:firstLine="720"/>
        <w:rPr>
          <w:rFonts w:ascii="Calibri" w:hAnsi="Calibri"/>
        </w:rPr>
      </w:pPr>
      <w:r>
        <w:rPr>
          <w:rFonts w:ascii="Calibri" w:hAnsi="Calibri"/>
        </w:rPr>
        <w:t xml:space="preserve">Rod </w:t>
      </w:r>
      <w:proofErr w:type="spellStart"/>
      <w:r>
        <w:rPr>
          <w:rFonts w:ascii="Calibri" w:hAnsi="Calibri"/>
        </w:rPr>
        <w:t>Rosenbladt</w:t>
      </w:r>
      <w:proofErr w:type="spellEnd"/>
      <w:r>
        <w:rPr>
          <w:rFonts w:ascii="Calibri" w:hAnsi="Calibri"/>
        </w:rPr>
        <w:t xml:space="preserve"> was a theologian and professor for many years at Concordia University in California. He died earlier this month. </w:t>
      </w:r>
      <w:r w:rsidR="00492802">
        <w:rPr>
          <w:rFonts w:ascii="Calibri" w:hAnsi="Calibri"/>
        </w:rPr>
        <w:t>Those who knew him would say he was a master storyteller. I’d like to share one of his stories</w:t>
      </w:r>
      <w:r>
        <w:rPr>
          <w:rFonts w:ascii="Calibri" w:hAnsi="Calibri"/>
        </w:rPr>
        <w:t xml:space="preserve">. </w:t>
      </w:r>
      <w:r w:rsidR="00492802">
        <w:rPr>
          <w:rFonts w:ascii="Calibri" w:hAnsi="Calibri"/>
        </w:rPr>
        <w:t>It’s a true story that he shared about his youth. And this is how he told it:</w:t>
      </w:r>
    </w:p>
    <w:p w14:paraId="6B5E2AFF" w14:textId="0E82F539" w:rsidR="006123D3" w:rsidRDefault="00096600" w:rsidP="00096600">
      <w:pPr>
        <w:spacing w:line="360" w:lineRule="auto"/>
        <w:ind w:left="1440"/>
        <w:rPr>
          <w:rFonts w:ascii="Calibri" w:hAnsi="Calibri"/>
        </w:rPr>
      </w:pPr>
      <w:r>
        <w:rPr>
          <w:rFonts w:ascii="Calibri" w:hAnsi="Calibri"/>
        </w:rPr>
        <w:t>“</w:t>
      </w:r>
      <w:r w:rsidRPr="00096600">
        <w:rPr>
          <w:rFonts w:ascii="Calibri" w:hAnsi="Calibri"/>
        </w:rPr>
        <w:t xml:space="preserve">After I got my driver’s license, I inherited my dad’s old four-door Buick to use driving to school. It was a ‘straight-eight,’ which meant it had a very, very long hood. I had pledged a high school fraternity and been accepted into it. The new pledges were allowed to ‘skip’ a meeting and leave clues around the city as to where they were hiding. I had five guys in my Buick with me, and we were all drunk. I carefully pulled out of a “blind corner,” and by the time I saw the ’57 Ford headed toward us, my long front end was already well into the lane. He hit us and just lost a headlight rim so far as I could tell, but my Buick kind of ‘fell into pieces’ from the impact. I phoned my dad and told him that I had been in a car wreck. He asked whether all of us were all right and asked where we were. I replied, ‘Actually, just a few blocks from home, Dad. But we’re all drunk.’ He replied, ‘Stay where you are. I’ll have the car towed and come to pick you all up.’ Later, after delivering all the </w:t>
      </w:r>
      <w:proofErr w:type="gramStart"/>
      <w:r w:rsidRPr="00096600">
        <w:rPr>
          <w:rFonts w:ascii="Calibri" w:hAnsi="Calibri"/>
        </w:rPr>
        <w:t>guys</w:t>
      </w:r>
      <w:proofErr w:type="gramEnd"/>
      <w:r w:rsidRPr="00096600">
        <w:rPr>
          <w:rFonts w:ascii="Calibri" w:hAnsi="Calibri"/>
        </w:rPr>
        <w:t xml:space="preserve"> home, we came into our house. He [wisely] told my mother to leave us alone, and we went into a private area of the living room. He asked how I was, and I replied, ‘I’m shaking.’ He said, ‘That’s shock. It will be fine.’ I was in tears, realizing that what I had done was ‘over the top’ in anyone’s book. He had his arm around my shoulders and said, ‘You know what I think you need? I think you need a new car. Go looking this week, see what you can find, and I’ll take my lunch hour to come take a look, too.’ And that was the end of the whole episode!”</w:t>
      </w:r>
      <w:r w:rsidR="00D46089">
        <w:rPr>
          <w:rFonts w:ascii="Calibri" w:hAnsi="Calibri"/>
        </w:rPr>
        <w:t xml:space="preserve">  </w:t>
      </w:r>
    </w:p>
    <w:p w14:paraId="7F27FC3F" w14:textId="2320AF24" w:rsidR="00096600" w:rsidRDefault="00096600" w:rsidP="00096600">
      <w:pPr>
        <w:spacing w:line="360" w:lineRule="auto"/>
        <w:rPr>
          <w:rFonts w:ascii="Calibri" w:hAnsi="Calibri"/>
        </w:rPr>
      </w:pPr>
      <w:r>
        <w:rPr>
          <w:rFonts w:ascii="Calibri" w:hAnsi="Calibri"/>
        </w:rPr>
        <w:tab/>
      </w:r>
      <w:r w:rsidR="00492802">
        <w:rPr>
          <w:rFonts w:ascii="Calibri" w:hAnsi="Calibri"/>
        </w:rPr>
        <w:t xml:space="preserve">Now, I wonder if you’re feeling kind of like I felt when I first heard this story. I was confused. What’s the moral of the story? Shouldn’t there have been a consequence for what he did? </w:t>
      </w:r>
      <w:proofErr w:type="gramStart"/>
      <w:r w:rsidR="00492802">
        <w:rPr>
          <w:rFonts w:ascii="Calibri" w:hAnsi="Calibri"/>
        </w:rPr>
        <w:t>Certainly</w:t>
      </w:r>
      <w:proofErr w:type="gramEnd"/>
      <w:r w:rsidR="00492802">
        <w:rPr>
          <w:rFonts w:ascii="Calibri" w:hAnsi="Calibri"/>
        </w:rPr>
        <w:t xml:space="preserve"> he didn’t deserve to be rewarded with a new car! Apparently whenever Rod told the story, someone would raise those objections and Rod would tell them how that was the lowest moment of his life to that point. He knew it and his dad knew it. He was already so broken and ashamed. What his dad did for him was bring the undeserved grace of God to life for him. </w:t>
      </w:r>
      <w:r w:rsidR="007E3A47">
        <w:rPr>
          <w:rFonts w:ascii="Calibri" w:hAnsi="Calibri"/>
        </w:rPr>
        <w:t>Rod needed to know that he was still his father’s son</w:t>
      </w:r>
      <w:r w:rsidR="008D0FEC">
        <w:rPr>
          <w:rFonts w:ascii="Calibri" w:hAnsi="Calibri"/>
        </w:rPr>
        <w:t xml:space="preserve"> and not just a begrudgingly tolerated housemate. The new car was like </w:t>
      </w:r>
      <w:r w:rsidR="00E126B3">
        <w:rPr>
          <w:rFonts w:ascii="Calibri" w:hAnsi="Calibri"/>
        </w:rPr>
        <w:t xml:space="preserve">father of the prodigal son dressing </w:t>
      </w:r>
      <w:proofErr w:type="gramStart"/>
      <w:r w:rsidR="00E126B3">
        <w:rPr>
          <w:rFonts w:ascii="Calibri" w:hAnsi="Calibri"/>
        </w:rPr>
        <w:t xml:space="preserve">the  </w:t>
      </w:r>
      <w:r w:rsidR="003F19B7">
        <w:rPr>
          <w:rFonts w:ascii="Calibri" w:hAnsi="Calibri"/>
        </w:rPr>
        <w:t>son</w:t>
      </w:r>
      <w:proofErr w:type="gramEnd"/>
      <w:r w:rsidR="003F19B7">
        <w:rPr>
          <w:rFonts w:ascii="Calibri" w:hAnsi="Calibri"/>
        </w:rPr>
        <w:t xml:space="preserve"> in a robe and putting a ring on his finger, signifying that he welcomed him back as a son, not a slave. Rod says that was the moment he </w:t>
      </w:r>
      <w:r w:rsidR="00232B60">
        <w:rPr>
          <w:rFonts w:ascii="Calibri" w:hAnsi="Calibri"/>
        </w:rPr>
        <w:t xml:space="preserve">first believed in God. </w:t>
      </w:r>
      <w:r w:rsidR="00B624B9">
        <w:rPr>
          <w:rFonts w:ascii="Calibri" w:hAnsi="Calibri"/>
        </w:rPr>
        <w:t xml:space="preserve">What kind of love is this? </w:t>
      </w:r>
    </w:p>
    <w:p w14:paraId="11619262" w14:textId="617D4FC0" w:rsidR="00B31A15" w:rsidRDefault="00B624B9" w:rsidP="00096600">
      <w:pPr>
        <w:spacing w:line="360" w:lineRule="auto"/>
        <w:rPr>
          <w:rFonts w:ascii="Calibri" w:hAnsi="Calibri"/>
        </w:rPr>
      </w:pPr>
      <w:r>
        <w:rPr>
          <w:rFonts w:ascii="Calibri" w:hAnsi="Calibri"/>
        </w:rPr>
        <w:tab/>
      </w:r>
      <w:r w:rsidR="00A14442">
        <w:rPr>
          <w:rFonts w:ascii="Calibri" w:hAnsi="Calibri"/>
        </w:rPr>
        <w:t xml:space="preserve">And how does this story interpret us? A father who </w:t>
      </w:r>
      <w:r w:rsidR="001263AD">
        <w:rPr>
          <w:rFonts w:ascii="Calibri" w:hAnsi="Calibri"/>
        </w:rPr>
        <w:t xml:space="preserve">gives lavish gifts to his son when he </w:t>
      </w:r>
      <w:r w:rsidR="001263AD">
        <w:rPr>
          <w:rFonts w:ascii="Calibri" w:hAnsi="Calibri"/>
          <w:i/>
          <w:iCs/>
        </w:rPr>
        <w:t>least</w:t>
      </w:r>
      <w:r w:rsidR="001263AD">
        <w:rPr>
          <w:rFonts w:ascii="Calibri" w:hAnsi="Calibri"/>
        </w:rPr>
        <w:t xml:space="preserve"> deserved it. A God who </w:t>
      </w:r>
      <w:r w:rsidR="00AC662D">
        <w:rPr>
          <w:rFonts w:ascii="Calibri" w:hAnsi="Calibri"/>
        </w:rPr>
        <w:t xml:space="preserve">sends his son to die </w:t>
      </w:r>
      <w:r w:rsidR="00087841">
        <w:rPr>
          <w:rFonts w:ascii="Calibri" w:hAnsi="Calibri"/>
        </w:rPr>
        <w:t xml:space="preserve">for us </w:t>
      </w:r>
      <w:r w:rsidR="006E5D0F">
        <w:rPr>
          <w:rFonts w:ascii="Calibri" w:hAnsi="Calibri"/>
        </w:rPr>
        <w:t xml:space="preserve">when we least deserved it. </w:t>
      </w:r>
      <w:r w:rsidR="00B31A15">
        <w:rPr>
          <w:rFonts w:ascii="Calibri" w:hAnsi="Calibri"/>
        </w:rPr>
        <w:t>And timing is everything</w:t>
      </w:r>
      <w:r w:rsidR="006E5D0F">
        <w:rPr>
          <w:rFonts w:ascii="Calibri" w:hAnsi="Calibri"/>
        </w:rPr>
        <w:t xml:space="preserve">. </w:t>
      </w:r>
      <w:r w:rsidR="007A3800">
        <w:rPr>
          <w:rFonts w:ascii="Calibri" w:hAnsi="Calibri"/>
        </w:rPr>
        <w:t xml:space="preserve">Because we know that if </w:t>
      </w:r>
      <w:r w:rsidR="001E13E9">
        <w:rPr>
          <w:rFonts w:ascii="Calibri" w:hAnsi="Calibri"/>
        </w:rPr>
        <w:t>we are loved when we are at our absolute worst, then we are always loved</w:t>
      </w:r>
      <w:r w:rsidR="00DB7915">
        <w:rPr>
          <w:rFonts w:ascii="Calibri" w:hAnsi="Calibri"/>
        </w:rPr>
        <w:t xml:space="preserve">. </w:t>
      </w:r>
      <w:r w:rsidR="00165BE6">
        <w:rPr>
          <w:rFonts w:ascii="Calibri" w:hAnsi="Calibri"/>
        </w:rPr>
        <w:t xml:space="preserve">Luther </w:t>
      </w:r>
      <w:r w:rsidR="002C0EE0">
        <w:rPr>
          <w:rFonts w:ascii="Calibri" w:hAnsi="Calibri"/>
        </w:rPr>
        <w:t>said</w:t>
      </w:r>
      <w:r w:rsidR="005B2B37">
        <w:rPr>
          <w:rFonts w:ascii="Calibri" w:hAnsi="Calibri"/>
        </w:rPr>
        <w:t>, “</w:t>
      </w:r>
      <w:r w:rsidR="005B2B37" w:rsidRPr="005B2B37">
        <w:rPr>
          <w:rFonts w:ascii="Calibri" w:hAnsi="Calibri"/>
          <w:i/>
          <w:iCs/>
        </w:rPr>
        <w:t>The love of God does not find, but creates, that which is lovable. The love of man is made up of those things which it loves</w:t>
      </w:r>
      <w:r w:rsidR="005B2B37" w:rsidRPr="005B2B37">
        <w:rPr>
          <w:rFonts w:ascii="Calibri" w:hAnsi="Calibri"/>
        </w:rPr>
        <w:t>.</w:t>
      </w:r>
      <w:r w:rsidR="005B2B37">
        <w:rPr>
          <w:rFonts w:ascii="Calibri" w:hAnsi="Calibri"/>
        </w:rPr>
        <w:t xml:space="preserve">” We love things that are lovable. </w:t>
      </w:r>
      <w:r w:rsidR="00D03DEF">
        <w:rPr>
          <w:rFonts w:ascii="Calibri" w:hAnsi="Calibri"/>
        </w:rPr>
        <w:t xml:space="preserve">God makes us lovable even when we’re not at all. What kind of love is this? </w:t>
      </w:r>
      <w:r w:rsidR="00B31A15">
        <w:rPr>
          <w:rFonts w:ascii="Calibri" w:hAnsi="Calibri"/>
        </w:rPr>
        <w:t>My song is love unknown, my Savior’s love to me; l</w:t>
      </w:r>
      <w:r w:rsidR="00D03DEF">
        <w:rPr>
          <w:rFonts w:ascii="Calibri" w:hAnsi="Calibri"/>
        </w:rPr>
        <w:t xml:space="preserve">ove to the loveless shown that they might lovely be. </w:t>
      </w:r>
    </w:p>
    <w:p w14:paraId="27BA4F35" w14:textId="7308B94D" w:rsidR="001E13E9" w:rsidRPr="00E72EA2" w:rsidRDefault="001E13E9" w:rsidP="00096600">
      <w:pPr>
        <w:spacing w:line="360" w:lineRule="auto"/>
        <w:rPr>
          <w:rFonts w:ascii="Calibri" w:hAnsi="Calibri"/>
        </w:rPr>
      </w:pPr>
      <w:r>
        <w:rPr>
          <w:rFonts w:ascii="Calibri" w:hAnsi="Calibri"/>
        </w:rPr>
        <w:tab/>
      </w:r>
      <w:r w:rsidR="007A59DF">
        <w:rPr>
          <w:rFonts w:ascii="Calibri" w:hAnsi="Calibri"/>
        </w:rPr>
        <w:t xml:space="preserve">And we will be lovely! </w:t>
      </w:r>
      <w:r w:rsidR="00D609C6">
        <w:rPr>
          <w:rFonts w:ascii="Calibri" w:hAnsi="Calibri"/>
        </w:rPr>
        <w:t>Paul says, “</w:t>
      </w:r>
      <w:r w:rsidR="00D609C6" w:rsidRPr="00D609C6">
        <w:rPr>
          <w:rFonts w:ascii="Calibri" w:hAnsi="Calibri"/>
          <w:i/>
          <w:iCs/>
        </w:rPr>
        <w:t>For if while we were enemies we were reconciled to God by the death of his Son, much more, now that we are reconciled, shall we be saved by his life.</w:t>
      </w:r>
      <w:r w:rsidR="00D609C6">
        <w:rPr>
          <w:rFonts w:ascii="Calibri" w:hAnsi="Calibri"/>
        </w:rPr>
        <w:t>” Think on that. God reconciled us to himself while we were his enemies</w:t>
      </w:r>
      <w:r w:rsidR="00E72EA2">
        <w:rPr>
          <w:rFonts w:ascii="Calibri" w:hAnsi="Calibri"/>
        </w:rPr>
        <w:t xml:space="preserve">. If God was </w:t>
      </w:r>
      <w:r w:rsidR="00E72EA2">
        <w:rPr>
          <w:rFonts w:ascii="Calibri" w:hAnsi="Calibri"/>
          <w:i/>
          <w:iCs/>
        </w:rPr>
        <w:t>that</w:t>
      </w:r>
      <w:r w:rsidR="00E72EA2">
        <w:rPr>
          <w:rFonts w:ascii="Calibri" w:hAnsi="Calibri"/>
        </w:rPr>
        <w:t xml:space="preserve"> good to us at our worst, </w:t>
      </w:r>
      <w:r w:rsidR="00BF6424">
        <w:rPr>
          <w:rFonts w:ascii="Calibri" w:hAnsi="Calibri"/>
        </w:rPr>
        <w:t xml:space="preserve">how bright must our future be now that Christ lives again? </w:t>
      </w:r>
      <w:r w:rsidR="008517A4">
        <w:rPr>
          <w:rFonts w:ascii="Calibri" w:hAnsi="Calibri"/>
        </w:rPr>
        <w:t xml:space="preserve">We will find out when he comes again. At the right time. </w:t>
      </w:r>
      <w:r w:rsidR="00BF6424">
        <w:rPr>
          <w:rFonts w:ascii="Calibri" w:hAnsi="Calibri"/>
        </w:rPr>
        <w:t>AMEN.</w:t>
      </w:r>
    </w:p>
    <w:p w14:paraId="1E77B591"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717D4ED8" w14:textId="77777777" w:rsidR="00921BBA" w:rsidRPr="00921BBA" w:rsidRDefault="00921BBA" w:rsidP="00921BBA">
      <w:pPr>
        <w:tabs>
          <w:tab w:val="left" w:pos="1471"/>
        </w:tabs>
      </w:pPr>
    </w:p>
    <w:sectPr w:rsidR="00921BBA" w:rsidRPr="00921BBA" w:rsidSect="00EF71CD">
      <w:headerReference w:type="even" r:id="rId7"/>
      <w:headerReference w:type="default" r:id="rId8"/>
      <w:footerReference w:type="default" r:id="rId9"/>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03132" w14:textId="77777777" w:rsidR="00EF71CD" w:rsidRDefault="00EF71CD" w:rsidP="00921BBA">
      <w:r>
        <w:separator/>
      </w:r>
    </w:p>
  </w:endnote>
  <w:endnote w:type="continuationSeparator" w:id="0">
    <w:p w14:paraId="323BA851" w14:textId="77777777" w:rsidR="00EF71CD" w:rsidRDefault="00EF71CD"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A521C"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0D3EE2" w14:textId="77777777" w:rsidR="00EF71CD" w:rsidRDefault="00EF71CD" w:rsidP="00921BBA">
      <w:r>
        <w:separator/>
      </w:r>
    </w:p>
  </w:footnote>
  <w:footnote w:type="continuationSeparator" w:id="0">
    <w:p w14:paraId="747FC642" w14:textId="77777777" w:rsidR="00EF71CD" w:rsidRDefault="00EF71CD"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347394E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124A28F"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7D21B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4075CC96"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366459" w14:textId="1F6E8589"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825139">
      <w:rPr>
        <w:rFonts w:ascii="Calibri" w:hAnsi="Calibri"/>
        <w:color w:val="7F7F7F" w:themeColor="text1" w:themeTint="80"/>
        <w:spacing w:val="60"/>
      </w:rPr>
      <w:t>Romans 5:1-11</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825139">
      <w:rPr>
        <w:rFonts w:ascii="Calibri" w:hAnsi="Calibri"/>
        <w:color w:val="7F7F7F" w:themeColor="text1" w:themeTint="80"/>
        <w:spacing w:val="60"/>
      </w:rPr>
      <w:t>February</w:t>
    </w:r>
    <w:proofErr w:type="gramEnd"/>
    <w:r w:rsidR="00825139">
      <w:rPr>
        <w:rFonts w:ascii="Calibri" w:hAnsi="Calibri"/>
        <w:color w:val="7F7F7F" w:themeColor="text1" w:themeTint="80"/>
        <w:spacing w:val="60"/>
      </w:rPr>
      <w:t xml:space="preserve"> 25, 2024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825139">
      <w:rPr>
        <w:rFonts w:ascii="Calibri" w:hAnsi="Calibri"/>
        <w:color w:val="7F7F7F" w:themeColor="text1" w:themeTint="80"/>
        <w:spacing w:val="60"/>
      </w:rPr>
      <w:t>Still Weak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F4351"/>
    <w:multiLevelType w:val="hybridMultilevel"/>
    <w:tmpl w:val="C3787910"/>
    <w:lvl w:ilvl="0" w:tplc="6CB4C26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86050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139"/>
    <w:rsid w:val="00087841"/>
    <w:rsid w:val="00096600"/>
    <w:rsid w:val="001263AD"/>
    <w:rsid w:val="00165BE6"/>
    <w:rsid w:val="001839BB"/>
    <w:rsid w:val="001E13E9"/>
    <w:rsid w:val="0021277C"/>
    <w:rsid w:val="00232B60"/>
    <w:rsid w:val="002C0EE0"/>
    <w:rsid w:val="003F19B7"/>
    <w:rsid w:val="00412C7A"/>
    <w:rsid w:val="00492802"/>
    <w:rsid w:val="0054231A"/>
    <w:rsid w:val="005B2B37"/>
    <w:rsid w:val="006123D3"/>
    <w:rsid w:val="0062466C"/>
    <w:rsid w:val="006E5D0F"/>
    <w:rsid w:val="007A3800"/>
    <w:rsid w:val="007A59DF"/>
    <w:rsid w:val="007E3A47"/>
    <w:rsid w:val="008240EF"/>
    <w:rsid w:val="00825139"/>
    <w:rsid w:val="008517A4"/>
    <w:rsid w:val="008D0FEC"/>
    <w:rsid w:val="00921BBA"/>
    <w:rsid w:val="00986D7C"/>
    <w:rsid w:val="00A14442"/>
    <w:rsid w:val="00AC662D"/>
    <w:rsid w:val="00B31A15"/>
    <w:rsid w:val="00B624B9"/>
    <w:rsid w:val="00B92288"/>
    <w:rsid w:val="00BD2497"/>
    <w:rsid w:val="00BF6424"/>
    <w:rsid w:val="00CD7560"/>
    <w:rsid w:val="00D03DEF"/>
    <w:rsid w:val="00D266D2"/>
    <w:rsid w:val="00D46089"/>
    <w:rsid w:val="00D609C6"/>
    <w:rsid w:val="00DB7915"/>
    <w:rsid w:val="00E126B3"/>
    <w:rsid w:val="00E72EA2"/>
    <w:rsid w:val="00EB1851"/>
    <w:rsid w:val="00EF71CD"/>
    <w:rsid w:val="00F35373"/>
    <w:rsid w:val="00FF2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E2615"/>
  <w15:chartTrackingRefBased/>
  <w15:docId w15:val="{3C7DBFA2-967A-8746-8A05-9C5AAF1AA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 w:type="paragraph" w:styleId="ListParagraph">
    <w:name w:val="List Paragraph"/>
    <w:basedOn w:val="Normal"/>
    <w:uiPriority w:val="34"/>
    <w:qFormat/>
    <w:rsid w:val="001839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91</TotalTime>
  <Pages>1</Pages>
  <Words>1139</Words>
  <Characters>6498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25</cp:revision>
  <dcterms:created xsi:type="dcterms:W3CDTF">2024-02-22T17:42:00Z</dcterms:created>
  <dcterms:modified xsi:type="dcterms:W3CDTF">2024-02-24T04:13:00Z</dcterms:modified>
</cp:coreProperties>
</file>