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5638E1" w14:textId="4A5A25DC" w:rsidR="00921BBA" w:rsidRPr="00B746B9" w:rsidRDefault="00921BBA" w:rsidP="00921BBA">
      <w:pPr>
        <w:spacing w:line="360" w:lineRule="auto"/>
        <w:rPr>
          <w:rFonts w:ascii="Calibri" w:hAnsi="Calibri"/>
        </w:rPr>
      </w:pPr>
      <w:r w:rsidRPr="00B746B9">
        <w:rPr>
          <w:rFonts w:ascii="Calibri" w:hAnsi="Calibri"/>
        </w:rPr>
        <w:tab/>
        <w:t xml:space="preserve">Grace, </w:t>
      </w:r>
      <w:proofErr w:type="gramStart"/>
      <w:r w:rsidRPr="00B746B9">
        <w:rPr>
          <w:rFonts w:ascii="Calibri" w:hAnsi="Calibri"/>
        </w:rPr>
        <w:t>mercy</w:t>
      </w:r>
      <w:proofErr w:type="gramEnd"/>
      <w:r w:rsidRPr="00B746B9">
        <w:rPr>
          <w:rFonts w:ascii="Calibri" w:hAnsi="Calibri"/>
        </w:rPr>
        <w:t xml:space="preserve"> and peace be to you from God our Father and from our Lord and Savior Jesus Christ. Amen. </w:t>
      </w:r>
      <w:r w:rsidR="008B17FF">
        <w:rPr>
          <w:rFonts w:ascii="Calibri" w:hAnsi="Calibri"/>
        </w:rPr>
        <w:t>Today the Ten Commandments are the basis of our meditation</w:t>
      </w:r>
      <w:r w:rsidRPr="00B746B9">
        <w:rPr>
          <w:rFonts w:ascii="Calibri" w:hAnsi="Calibri"/>
        </w:rPr>
        <w:t>.</w:t>
      </w:r>
    </w:p>
    <w:p w14:paraId="5968C9AB" w14:textId="77777777" w:rsidR="00373E0A" w:rsidRDefault="00921BBA" w:rsidP="00921BBA">
      <w:pPr>
        <w:spacing w:line="360" w:lineRule="auto"/>
        <w:rPr>
          <w:rFonts w:ascii="Calibri" w:hAnsi="Calibri"/>
        </w:rPr>
      </w:pPr>
      <w:r w:rsidRPr="00B746B9">
        <w:rPr>
          <w:rFonts w:ascii="Calibri" w:hAnsi="Calibri"/>
        </w:rPr>
        <w:tab/>
      </w:r>
      <w:r w:rsidR="003C5A92">
        <w:rPr>
          <w:rFonts w:ascii="Calibri" w:hAnsi="Calibri"/>
        </w:rPr>
        <w:t xml:space="preserve">“You shall not!” </w:t>
      </w:r>
      <w:r w:rsidR="00373E0A">
        <w:rPr>
          <w:rFonts w:ascii="Calibri" w:hAnsi="Calibri"/>
        </w:rPr>
        <w:t xml:space="preserve">I had a comic strip on my office door that shows Moses receiving the two stone tablets with the Ten Commandments written on them and he is saying to God, “Now, how about some affirmations to balance all this negativity?” We hear “you shall not” and feel like we’re being limited…and we are…but the Commandments are, of course, meant for our good. Even so, we don’t like to be told “no.” We hear no, or stop doing that, or you’d better not, or you shall not pass, and we take it as a challenge. “You think you can stop me? Just watch!” </w:t>
      </w:r>
    </w:p>
    <w:p w14:paraId="5F281C5C" w14:textId="77777777" w:rsidR="00946ADE" w:rsidRDefault="00373E0A" w:rsidP="00921BBA">
      <w:pPr>
        <w:spacing w:line="360" w:lineRule="auto"/>
        <w:rPr>
          <w:rFonts w:ascii="Calibri" w:hAnsi="Calibri"/>
        </w:rPr>
      </w:pPr>
      <w:r>
        <w:rPr>
          <w:rFonts w:ascii="Calibri" w:hAnsi="Calibri"/>
        </w:rPr>
        <w:tab/>
      </w:r>
      <w:r w:rsidR="00774DE1">
        <w:rPr>
          <w:rFonts w:ascii="Calibri" w:hAnsi="Calibri"/>
        </w:rPr>
        <w:t>Though God first gave the Ten Commandments to Israel, they are not intended only for Jews or only for Christians</w:t>
      </w:r>
      <w:r w:rsidR="00946ADE">
        <w:rPr>
          <w:rFonts w:ascii="Calibri" w:hAnsi="Calibri"/>
        </w:rPr>
        <w:t xml:space="preserve"> or only </w:t>
      </w:r>
      <w:proofErr w:type="gramStart"/>
      <w:r w:rsidR="00946ADE">
        <w:rPr>
          <w:rFonts w:ascii="Calibri" w:hAnsi="Calibri"/>
        </w:rPr>
        <w:t xml:space="preserve">for </w:t>
      </w:r>
      <w:r w:rsidR="00774DE1">
        <w:rPr>
          <w:rFonts w:ascii="Calibri" w:hAnsi="Calibri"/>
        </w:rPr>
        <w:t>.</w:t>
      </w:r>
      <w:proofErr w:type="gramEnd"/>
      <w:r w:rsidR="00774DE1">
        <w:rPr>
          <w:rFonts w:ascii="Calibri" w:hAnsi="Calibri"/>
        </w:rPr>
        <w:t xml:space="preserve"> </w:t>
      </w:r>
      <w:r w:rsidR="00774DE1">
        <w:rPr>
          <w:rFonts w:ascii="Calibri" w:hAnsi="Calibri"/>
        </w:rPr>
        <w:t xml:space="preserve">The Ten Commandments are a summary statement of God’s will for </w:t>
      </w:r>
      <w:r w:rsidR="00946ADE">
        <w:rPr>
          <w:rFonts w:ascii="Calibri" w:hAnsi="Calibri"/>
        </w:rPr>
        <w:t xml:space="preserve">all </w:t>
      </w:r>
      <w:r w:rsidR="00774DE1">
        <w:rPr>
          <w:rFonts w:ascii="Calibri" w:hAnsi="Calibri"/>
        </w:rPr>
        <w:t xml:space="preserve">his human creatures –for all time. </w:t>
      </w:r>
      <w:proofErr w:type="gramStart"/>
      <w:r w:rsidR="00774DE1">
        <w:rPr>
          <w:rFonts w:ascii="Calibri" w:hAnsi="Calibri"/>
        </w:rPr>
        <w:t>Always;</w:t>
      </w:r>
      <w:proofErr w:type="gramEnd"/>
      <w:r w:rsidR="00774DE1">
        <w:rPr>
          <w:rFonts w:ascii="Calibri" w:hAnsi="Calibri"/>
        </w:rPr>
        <w:t xml:space="preserve"> </w:t>
      </w:r>
      <w:r>
        <w:rPr>
          <w:rFonts w:ascii="Calibri" w:hAnsi="Calibri"/>
        </w:rPr>
        <w:t xml:space="preserve">This is how he designed and intends for us to live. </w:t>
      </w:r>
      <w:r w:rsidR="00774DE1">
        <w:rPr>
          <w:rFonts w:ascii="Calibri" w:hAnsi="Calibri"/>
        </w:rPr>
        <w:t xml:space="preserve">And the summary can be further summarized. When Jesus was asked what the most important command was, he replied, </w:t>
      </w:r>
      <w:r w:rsidR="00774DE1" w:rsidRPr="00946ADE">
        <w:rPr>
          <w:rFonts w:ascii="Calibri" w:hAnsi="Calibri"/>
          <w:i/>
          <w:iCs/>
        </w:rPr>
        <w:t>“You shall love the Lord with all your heart, and with all your soul, and with all your strength, and your neighbor as yourself.”</w:t>
      </w:r>
      <w:r w:rsidR="00774DE1">
        <w:rPr>
          <w:rFonts w:ascii="Calibri" w:hAnsi="Calibri"/>
        </w:rPr>
        <w:t xml:space="preserve"> </w:t>
      </w:r>
      <w:proofErr w:type="gramStart"/>
      <w:r w:rsidR="00774DE1">
        <w:rPr>
          <w:rFonts w:ascii="Calibri" w:hAnsi="Calibri"/>
        </w:rPr>
        <w:t>So</w:t>
      </w:r>
      <w:proofErr w:type="gramEnd"/>
      <w:r w:rsidR="00774DE1">
        <w:rPr>
          <w:rFonts w:ascii="Calibri" w:hAnsi="Calibri"/>
        </w:rPr>
        <w:t xml:space="preserve"> all of God’s law can be summed up in one word: love</w:t>
      </w:r>
      <w:r w:rsidR="00946ADE">
        <w:rPr>
          <w:rFonts w:ascii="Calibri" w:hAnsi="Calibri"/>
        </w:rPr>
        <w:t>: love God, love others, love yourself</w:t>
      </w:r>
      <w:r w:rsidR="00774DE1">
        <w:rPr>
          <w:rFonts w:ascii="Calibri" w:hAnsi="Calibri"/>
        </w:rPr>
        <w:t xml:space="preserve">. </w:t>
      </w:r>
      <w:r>
        <w:rPr>
          <w:rFonts w:ascii="Calibri" w:hAnsi="Calibri"/>
        </w:rPr>
        <w:t>And it isn’t all negative. Notice that God introduces the Commandments with this statement: “</w:t>
      </w:r>
      <w:r w:rsidRPr="00373E0A">
        <w:rPr>
          <w:rFonts w:ascii="Calibri" w:hAnsi="Calibri"/>
        </w:rPr>
        <w:t>I am the LORD your God, who brought you out of the land of Egypt, out of the house of slavery.</w:t>
      </w:r>
      <w:r>
        <w:rPr>
          <w:rFonts w:ascii="Calibri" w:hAnsi="Calibri"/>
        </w:rPr>
        <w:t xml:space="preserve">” At the outset God claimed his people, declaring himself their God and reminded them of his great act of salvation for them – redeeming them from slavery. This is the Law given </w:t>
      </w:r>
      <w:r w:rsidR="00C9064D">
        <w:rPr>
          <w:rFonts w:ascii="Calibri" w:hAnsi="Calibri"/>
        </w:rPr>
        <w:t xml:space="preserve">not by a cold, uncaring dictator, but by a loving Father who saved his people. </w:t>
      </w:r>
    </w:p>
    <w:p w14:paraId="1DF7293B" w14:textId="52E9672D" w:rsidR="00C9064D" w:rsidRDefault="00C9064D" w:rsidP="00946ADE">
      <w:pPr>
        <w:spacing w:line="360" w:lineRule="auto"/>
        <w:ind w:firstLine="720"/>
        <w:rPr>
          <w:rFonts w:ascii="Calibri" w:hAnsi="Calibri"/>
        </w:rPr>
      </w:pPr>
      <w:r>
        <w:rPr>
          <w:rFonts w:ascii="Calibri" w:hAnsi="Calibri"/>
        </w:rPr>
        <w:t xml:space="preserve">We can think of the Commandments functioning in a similar way to the rules parents set for their households. The rules aren’t meant to make the children miserable but to protect them and enable them to flourish. “You shall not play with wires and electrical sockets.” This is met with a big frown and much protesting, </w:t>
      </w:r>
    </w:p>
    <w:p w14:paraId="4B88D741" w14:textId="6F7DAFBE" w:rsidR="003C5A92" w:rsidRDefault="00C9064D" w:rsidP="00921BBA">
      <w:pPr>
        <w:spacing w:line="360" w:lineRule="auto"/>
        <w:rPr>
          <w:rFonts w:ascii="Calibri" w:hAnsi="Calibri"/>
        </w:rPr>
      </w:pPr>
      <w:r>
        <w:rPr>
          <w:rFonts w:ascii="Calibri" w:hAnsi="Calibri"/>
        </w:rPr>
        <w:tab/>
        <w:t xml:space="preserve">We can also picture the Commandments as a fence surrounding a sheep pen. We are the sheep of God’s </w:t>
      </w:r>
      <w:proofErr w:type="gramStart"/>
      <w:r>
        <w:rPr>
          <w:rFonts w:ascii="Calibri" w:hAnsi="Calibri"/>
        </w:rPr>
        <w:t>pasture</w:t>
      </w:r>
      <w:proofErr w:type="gramEnd"/>
      <w:r>
        <w:rPr>
          <w:rFonts w:ascii="Calibri" w:hAnsi="Calibri"/>
        </w:rPr>
        <w:t xml:space="preserve"> and he has put these boundaries in place not to stifle us but to guard us from wolves and thieves.</w:t>
      </w:r>
      <w:r w:rsidR="00774DE1">
        <w:rPr>
          <w:rFonts w:ascii="Calibri" w:hAnsi="Calibri"/>
        </w:rPr>
        <w:t xml:space="preserve"> </w:t>
      </w:r>
      <w:proofErr w:type="gramStart"/>
      <w:r w:rsidR="00774DE1">
        <w:rPr>
          <w:rFonts w:ascii="Calibri" w:hAnsi="Calibri"/>
        </w:rPr>
        <w:t>As long as</w:t>
      </w:r>
      <w:proofErr w:type="gramEnd"/>
      <w:r w:rsidR="00774DE1">
        <w:rPr>
          <w:rFonts w:ascii="Calibri" w:hAnsi="Calibri"/>
        </w:rPr>
        <w:t xml:space="preserve"> we live within the fence, we can live free of fear. But we’re not very bright, so rather than enjoying the good life inside the sheep pen, we seem to always be loitering right around the boundaries: “Well God said not to do that…but what about </w:t>
      </w:r>
      <w:r w:rsidR="00774DE1">
        <w:rPr>
          <w:rFonts w:ascii="Calibri" w:hAnsi="Calibri"/>
          <w:i/>
          <w:iCs/>
        </w:rPr>
        <w:t>this?</w:t>
      </w:r>
      <w:r w:rsidR="00774DE1">
        <w:rPr>
          <w:rFonts w:ascii="Calibri" w:hAnsi="Calibri"/>
        </w:rPr>
        <w:t xml:space="preserve"> Does this count? Technically I’m still inside the fence. Technically, it wasn’t stealing it because…” </w:t>
      </w:r>
      <w:r w:rsidR="00373E0A">
        <w:rPr>
          <w:rFonts w:ascii="Calibri" w:hAnsi="Calibri"/>
        </w:rPr>
        <w:t xml:space="preserve"> </w:t>
      </w:r>
    </w:p>
    <w:p w14:paraId="036D14B8" w14:textId="1400ACDC" w:rsidR="00946ADE" w:rsidRDefault="00946ADE" w:rsidP="00921BBA">
      <w:pPr>
        <w:spacing w:line="360" w:lineRule="auto"/>
        <w:rPr>
          <w:rFonts w:ascii="Calibri" w:hAnsi="Calibri"/>
          <w:i/>
          <w:iCs/>
        </w:rPr>
      </w:pPr>
      <w:r>
        <w:rPr>
          <w:rFonts w:ascii="Calibri" w:hAnsi="Calibri"/>
        </w:rPr>
        <w:tab/>
        <w:t xml:space="preserve">Because of our sinful nature, our desire to test boundaries and resist restrictions, the Ten Commandments function as a mirror for us. When we look into the mirror of the Law, we see our sin. And as most of us studied the Commandments in the catechism, we know there is more to them than the surface meaning. Each Commandment uncovers a multitude of sins. Perhaps as you were going through the hymn at the beginning of today’s service, God was showing you those places where you’ve fallen short. We can go through each one and examine ourselves. </w:t>
      </w:r>
      <w:r w:rsidR="00B21050">
        <w:rPr>
          <w:rFonts w:ascii="Calibri" w:hAnsi="Calibri"/>
        </w:rPr>
        <w:t>The following questions for self-examination are taken from the Pastoral Care Companion:</w:t>
      </w:r>
    </w:p>
    <w:p w14:paraId="0DF559FA" w14:textId="77777777" w:rsidR="00946ADE" w:rsidRDefault="00946ADE" w:rsidP="00921BBA">
      <w:pPr>
        <w:spacing w:line="360" w:lineRule="auto"/>
        <w:rPr>
          <w:rFonts w:ascii="Calibri" w:hAnsi="Calibri"/>
        </w:rPr>
      </w:pPr>
      <w:r>
        <w:rPr>
          <w:rFonts w:ascii="Calibri" w:hAnsi="Calibri"/>
          <w:i/>
          <w:iCs/>
        </w:rPr>
        <w:tab/>
        <w:t xml:space="preserve">You shall have no other gods. </w:t>
      </w:r>
      <w:r>
        <w:rPr>
          <w:rFonts w:ascii="Calibri" w:hAnsi="Calibri"/>
        </w:rPr>
        <w:t>Ask yourself: In what or whom do I trust most for financial security, physical safety, or emotional support?</w:t>
      </w:r>
    </w:p>
    <w:p w14:paraId="1A61E4DF" w14:textId="1CFFCFA9" w:rsidR="00946ADE" w:rsidRDefault="00946ADE" w:rsidP="00921BBA">
      <w:pPr>
        <w:spacing w:line="360" w:lineRule="auto"/>
        <w:rPr>
          <w:rFonts w:ascii="Calibri" w:hAnsi="Calibri"/>
        </w:rPr>
      </w:pPr>
      <w:r>
        <w:rPr>
          <w:rFonts w:ascii="Calibri" w:hAnsi="Calibri"/>
        </w:rPr>
        <w:tab/>
      </w:r>
      <w:r w:rsidR="00B21050">
        <w:rPr>
          <w:rFonts w:ascii="Calibri" w:hAnsi="Calibri"/>
          <w:i/>
          <w:iCs/>
        </w:rPr>
        <w:t xml:space="preserve">You shall not misuse the name of the Lord your God. </w:t>
      </w:r>
      <w:r w:rsidR="00B21050">
        <w:rPr>
          <w:rFonts w:ascii="Calibri" w:hAnsi="Calibri"/>
        </w:rPr>
        <w:t>Ask yourself: Is the Lord’s Word evident in my daily speech</w:t>
      </w:r>
      <w:r>
        <w:rPr>
          <w:rFonts w:ascii="Calibri" w:hAnsi="Calibri"/>
        </w:rPr>
        <w:t xml:space="preserve"> </w:t>
      </w:r>
      <w:r w:rsidR="00B21050">
        <w:rPr>
          <w:rFonts w:ascii="Calibri" w:hAnsi="Calibri"/>
        </w:rPr>
        <w:t xml:space="preserve">and </w:t>
      </w:r>
      <w:proofErr w:type="gramStart"/>
      <w:r w:rsidR="00B21050">
        <w:rPr>
          <w:rFonts w:ascii="Calibri" w:hAnsi="Calibri"/>
        </w:rPr>
        <w:t>conduct ,</w:t>
      </w:r>
      <w:proofErr w:type="gramEnd"/>
      <w:r w:rsidR="00B21050">
        <w:rPr>
          <w:rFonts w:ascii="Calibri" w:hAnsi="Calibri"/>
        </w:rPr>
        <w:t xml:space="preserve"> or do I curse, speak carelessly, or misuse God’s name?</w:t>
      </w:r>
    </w:p>
    <w:p w14:paraId="333ABBE3" w14:textId="15AC3408" w:rsidR="00B21050" w:rsidRDefault="00B21050" w:rsidP="00921BBA">
      <w:pPr>
        <w:spacing w:line="360" w:lineRule="auto"/>
        <w:rPr>
          <w:rFonts w:ascii="Calibri" w:hAnsi="Calibri"/>
        </w:rPr>
      </w:pPr>
      <w:r>
        <w:rPr>
          <w:rFonts w:ascii="Calibri" w:hAnsi="Calibri"/>
        </w:rPr>
        <w:tab/>
      </w:r>
      <w:r>
        <w:rPr>
          <w:rFonts w:ascii="Calibri" w:hAnsi="Calibri"/>
          <w:i/>
          <w:iCs/>
        </w:rPr>
        <w:t>Remember the Sabbath day by keeping it holy.</w:t>
      </w:r>
      <w:r>
        <w:rPr>
          <w:rFonts w:ascii="Calibri" w:hAnsi="Calibri"/>
        </w:rPr>
        <w:t xml:space="preserve"> Ask: Do I despise the Word by neglect or by paying little or no attention when it is read or preached?</w:t>
      </w:r>
    </w:p>
    <w:p w14:paraId="74DEA100" w14:textId="59BF5B58" w:rsidR="00B21050" w:rsidRDefault="00B21050" w:rsidP="00921BBA">
      <w:pPr>
        <w:spacing w:line="360" w:lineRule="auto"/>
        <w:rPr>
          <w:rFonts w:ascii="Calibri" w:hAnsi="Calibri"/>
        </w:rPr>
      </w:pPr>
      <w:r>
        <w:rPr>
          <w:rFonts w:ascii="Calibri" w:hAnsi="Calibri"/>
        </w:rPr>
        <w:tab/>
      </w:r>
      <w:r>
        <w:rPr>
          <w:rFonts w:ascii="Calibri" w:hAnsi="Calibri"/>
          <w:i/>
          <w:iCs/>
        </w:rPr>
        <w:t xml:space="preserve">Honor your father and your mother. </w:t>
      </w:r>
      <w:r>
        <w:rPr>
          <w:rFonts w:ascii="Calibri" w:hAnsi="Calibri"/>
        </w:rPr>
        <w:t xml:space="preserve">Ask: Have I been angry, stubborn, disrespectful toward those in authority over me? Do I obey all the laws of my city, state, and country? </w:t>
      </w:r>
    </w:p>
    <w:p w14:paraId="776F6050" w14:textId="0FED2555" w:rsidR="00B21050" w:rsidRDefault="00B21050" w:rsidP="00921BBA">
      <w:pPr>
        <w:spacing w:line="360" w:lineRule="auto"/>
        <w:rPr>
          <w:rFonts w:ascii="Calibri" w:hAnsi="Calibri"/>
        </w:rPr>
      </w:pPr>
      <w:r>
        <w:rPr>
          <w:rFonts w:ascii="Calibri" w:hAnsi="Calibri"/>
        </w:rPr>
        <w:tab/>
      </w:r>
      <w:r>
        <w:rPr>
          <w:rFonts w:ascii="Calibri" w:hAnsi="Calibri"/>
          <w:i/>
          <w:iCs/>
        </w:rPr>
        <w:t xml:space="preserve">You shall not murder. </w:t>
      </w:r>
      <w:r>
        <w:rPr>
          <w:rFonts w:ascii="Calibri" w:hAnsi="Calibri"/>
        </w:rPr>
        <w:t xml:space="preserve">Ask: Do I hate anyone or am I angry with anyone? </w:t>
      </w:r>
      <w:proofErr w:type="gramStart"/>
      <w:r>
        <w:rPr>
          <w:rFonts w:ascii="Calibri" w:hAnsi="Calibri"/>
        </w:rPr>
        <w:t>Dom</w:t>
      </w:r>
      <w:proofErr w:type="gramEnd"/>
      <w:r>
        <w:rPr>
          <w:rFonts w:ascii="Calibri" w:hAnsi="Calibri"/>
        </w:rPr>
        <w:t xml:space="preserve"> I ignore the plight of the helpless or am I callous toward genuine need? </w:t>
      </w:r>
    </w:p>
    <w:p w14:paraId="6A6FB23F" w14:textId="572E98C6" w:rsidR="00B21050" w:rsidRDefault="00B21050" w:rsidP="00921BBA">
      <w:pPr>
        <w:spacing w:line="360" w:lineRule="auto"/>
        <w:rPr>
          <w:rFonts w:ascii="Calibri" w:hAnsi="Calibri"/>
        </w:rPr>
      </w:pPr>
      <w:r>
        <w:rPr>
          <w:rFonts w:ascii="Calibri" w:hAnsi="Calibri"/>
        </w:rPr>
        <w:tab/>
      </w:r>
      <w:r>
        <w:rPr>
          <w:rFonts w:ascii="Calibri" w:hAnsi="Calibri"/>
          <w:i/>
          <w:iCs/>
        </w:rPr>
        <w:t xml:space="preserve">You shall not commit adultery. </w:t>
      </w:r>
      <w:r w:rsidR="009D50BB">
        <w:rPr>
          <w:rFonts w:ascii="Calibri" w:hAnsi="Calibri"/>
        </w:rPr>
        <w:t xml:space="preserve">Ask: </w:t>
      </w:r>
      <w:r>
        <w:rPr>
          <w:rFonts w:ascii="Calibri" w:hAnsi="Calibri"/>
        </w:rPr>
        <w:t>Do I hold in high r</w:t>
      </w:r>
      <w:r w:rsidR="009D50BB">
        <w:rPr>
          <w:rFonts w:ascii="Calibri" w:hAnsi="Calibri"/>
        </w:rPr>
        <w:t>egard</w:t>
      </w:r>
      <w:r>
        <w:rPr>
          <w:rFonts w:ascii="Calibri" w:hAnsi="Calibri"/>
        </w:rPr>
        <w:t xml:space="preserve"> </w:t>
      </w:r>
      <w:r w:rsidR="009D50BB">
        <w:rPr>
          <w:rFonts w:ascii="Calibri" w:hAnsi="Calibri"/>
        </w:rPr>
        <w:t>God’s</w:t>
      </w:r>
      <w:r>
        <w:rPr>
          <w:rFonts w:ascii="Calibri" w:hAnsi="Calibri"/>
        </w:rPr>
        <w:t xml:space="preserve"> institution of marriage as the lifelong union of a man and a woman? </w:t>
      </w:r>
      <w:r>
        <w:rPr>
          <w:rFonts w:ascii="Calibri" w:hAnsi="Calibri"/>
        </w:rPr>
        <w:t xml:space="preserve">Do I engage in any form of sexual immorality? </w:t>
      </w:r>
      <w:r>
        <w:rPr>
          <w:rFonts w:ascii="Calibri" w:hAnsi="Calibri"/>
        </w:rPr>
        <w:t xml:space="preserve">If married, do I give myself freely and selflessly to my spouse? </w:t>
      </w:r>
    </w:p>
    <w:p w14:paraId="0097DB4B" w14:textId="5469DBE6" w:rsidR="00B21050" w:rsidRDefault="00B21050" w:rsidP="00921BBA">
      <w:pPr>
        <w:spacing w:line="360" w:lineRule="auto"/>
        <w:rPr>
          <w:rFonts w:ascii="Calibri" w:hAnsi="Calibri"/>
        </w:rPr>
      </w:pPr>
      <w:r>
        <w:rPr>
          <w:rFonts w:ascii="Calibri" w:hAnsi="Calibri"/>
        </w:rPr>
        <w:tab/>
      </w:r>
      <w:r>
        <w:rPr>
          <w:rFonts w:ascii="Calibri" w:hAnsi="Calibri"/>
          <w:i/>
          <w:iCs/>
        </w:rPr>
        <w:t>You shall not steal</w:t>
      </w:r>
      <w:r w:rsidR="009D50BB">
        <w:rPr>
          <w:rFonts w:ascii="Calibri" w:hAnsi="Calibri"/>
          <w:i/>
          <w:iCs/>
        </w:rPr>
        <w:t xml:space="preserve">. </w:t>
      </w:r>
      <w:r w:rsidR="009D50BB">
        <w:rPr>
          <w:rFonts w:ascii="Calibri" w:hAnsi="Calibri"/>
        </w:rPr>
        <w:t xml:space="preserve">Ask: Do I respect other people’s property? </w:t>
      </w:r>
      <w:proofErr w:type="spellStart"/>
      <w:r w:rsidR="009D50BB">
        <w:rPr>
          <w:rFonts w:ascii="Calibri" w:hAnsi="Calibri"/>
        </w:rPr>
        <w:t>Do</w:t>
      </w:r>
      <w:proofErr w:type="spellEnd"/>
      <w:r w:rsidR="009D50BB">
        <w:rPr>
          <w:rFonts w:ascii="Calibri" w:hAnsi="Calibri"/>
        </w:rPr>
        <w:t xml:space="preserve"> I give generously, or am I selfish, stingy, and greedy with my time and money? </w:t>
      </w:r>
    </w:p>
    <w:p w14:paraId="3F3B7EEA" w14:textId="7864E7FD" w:rsidR="009D50BB" w:rsidRDefault="009D50BB" w:rsidP="00921BBA">
      <w:pPr>
        <w:spacing w:line="360" w:lineRule="auto"/>
        <w:rPr>
          <w:rFonts w:ascii="Calibri" w:hAnsi="Calibri"/>
        </w:rPr>
      </w:pPr>
      <w:r>
        <w:rPr>
          <w:rFonts w:ascii="Calibri" w:hAnsi="Calibri"/>
        </w:rPr>
        <w:tab/>
      </w:r>
      <w:r>
        <w:rPr>
          <w:rFonts w:ascii="Calibri" w:hAnsi="Calibri"/>
          <w:i/>
          <w:iCs/>
        </w:rPr>
        <w:t xml:space="preserve">You shall not give false testimony against </w:t>
      </w:r>
      <w:proofErr w:type="spellStart"/>
      <w:r>
        <w:rPr>
          <w:rFonts w:ascii="Calibri" w:hAnsi="Calibri"/>
          <w:i/>
          <w:iCs/>
        </w:rPr>
        <w:t>your</w:t>
      </w:r>
      <w:proofErr w:type="spellEnd"/>
      <w:r>
        <w:rPr>
          <w:rFonts w:ascii="Calibri" w:hAnsi="Calibri"/>
          <w:i/>
          <w:iCs/>
        </w:rPr>
        <w:t xml:space="preserve"> neighbor. </w:t>
      </w:r>
      <w:r>
        <w:rPr>
          <w:rFonts w:ascii="Calibri" w:hAnsi="Calibri"/>
        </w:rPr>
        <w:t>Ask: Do I gossip, listen to rumors, or take pleasure in talking about the faults or mistakes of anyone?</w:t>
      </w:r>
    </w:p>
    <w:p w14:paraId="6933352A" w14:textId="67A793D4" w:rsidR="009D50BB" w:rsidRDefault="009D50BB" w:rsidP="00921BBA">
      <w:pPr>
        <w:spacing w:line="360" w:lineRule="auto"/>
        <w:rPr>
          <w:rFonts w:ascii="Calibri" w:hAnsi="Calibri"/>
        </w:rPr>
      </w:pPr>
      <w:r>
        <w:rPr>
          <w:rFonts w:ascii="Calibri" w:hAnsi="Calibri"/>
        </w:rPr>
        <w:tab/>
      </w:r>
      <w:r>
        <w:rPr>
          <w:rFonts w:ascii="Calibri" w:hAnsi="Calibri"/>
          <w:i/>
          <w:iCs/>
        </w:rPr>
        <w:t xml:space="preserve">You shall not covet. </w:t>
      </w:r>
      <w:r>
        <w:rPr>
          <w:rFonts w:ascii="Calibri" w:hAnsi="Calibri"/>
        </w:rPr>
        <w:t xml:space="preserve">Ask: Do I crave something better, </w:t>
      </w:r>
      <w:proofErr w:type="gramStart"/>
      <w:r w:rsidR="00A72012">
        <w:rPr>
          <w:rFonts w:ascii="Calibri" w:hAnsi="Calibri"/>
        </w:rPr>
        <w:t>different</w:t>
      </w:r>
      <w:proofErr w:type="gramEnd"/>
      <w:r w:rsidR="00A72012">
        <w:rPr>
          <w:rFonts w:ascii="Calibri" w:hAnsi="Calibri"/>
        </w:rPr>
        <w:t xml:space="preserve"> or more than what God has given me? </w:t>
      </w:r>
    </w:p>
    <w:p w14:paraId="659C3E6E" w14:textId="0CE214D1" w:rsidR="00A72012" w:rsidRDefault="00A72012" w:rsidP="00921BBA">
      <w:pPr>
        <w:spacing w:line="360" w:lineRule="auto"/>
        <w:rPr>
          <w:rFonts w:ascii="Calibri" w:hAnsi="Calibri"/>
        </w:rPr>
      </w:pPr>
      <w:r>
        <w:rPr>
          <w:rFonts w:ascii="Calibri" w:hAnsi="Calibri"/>
        </w:rPr>
        <w:tab/>
        <w:t xml:space="preserve">When we look at ourselves in this mirror, we do not look good. We see that we miss the mark, we sin, and we really do deserve God’s punishment now and for eternity. But he loves us. </w:t>
      </w:r>
      <w:r w:rsidR="00181013">
        <w:rPr>
          <w:rFonts w:ascii="Calibri" w:hAnsi="Calibri"/>
        </w:rPr>
        <w:t>And so, the Apostle Paul tells us that</w:t>
      </w:r>
      <w:r w:rsidR="00181013" w:rsidRPr="00181013">
        <w:rPr>
          <w:rFonts w:ascii="Calibri" w:hAnsi="Calibri"/>
        </w:rPr>
        <w:t xml:space="preserve"> </w:t>
      </w:r>
      <w:r w:rsidR="00181013" w:rsidRPr="00181013">
        <w:rPr>
          <w:rFonts w:ascii="Calibri" w:hAnsi="Calibri"/>
          <w:i/>
          <w:iCs/>
        </w:rPr>
        <w:t>“</w:t>
      </w:r>
      <w:r w:rsidR="00181013" w:rsidRPr="00181013">
        <w:rPr>
          <w:rFonts w:ascii="Calibri" w:hAnsi="Calibri"/>
          <w:i/>
          <w:iCs/>
        </w:rPr>
        <w:t>when the fullness of time had come, God sent forth his Son, born of woman, born under the law, to redeem those who were under the law</w:t>
      </w:r>
      <w:r w:rsidR="00181013" w:rsidRPr="00181013">
        <w:rPr>
          <w:rFonts w:ascii="Calibri" w:hAnsi="Calibri"/>
          <w:i/>
          <w:iCs/>
        </w:rPr>
        <w:t>.”</w:t>
      </w:r>
      <w:r w:rsidR="00181013">
        <w:rPr>
          <w:rFonts w:ascii="Calibri" w:hAnsi="Calibri"/>
          <w:i/>
          <w:iCs/>
        </w:rPr>
        <w:t xml:space="preserve"> </w:t>
      </w:r>
      <w:r w:rsidR="00181013">
        <w:rPr>
          <w:rFonts w:ascii="Calibri" w:hAnsi="Calibri"/>
        </w:rPr>
        <w:t xml:space="preserve">Jesus perfectly fulfilled the law for us. Love the Lord; love your neighbor. Jesus loved his Father 100%. And he loved us 100% to the point of willingly taking our place and bearing the punishment we deserved for breaking the Commandments. </w:t>
      </w:r>
    </w:p>
    <w:p w14:paraId="789BBDDE" w14:textId="1AD808AD" w:rsidR="00181013" w:rsidRDefault="00181013" w:rsidP="00921BBA">
      <w:pPr>
        <w:spacing w:line="360" w:lineRule="auto"/>
        <w:rPr>
          <w:rFonts w:ascii="Calibri" w:hAnsi="Calibri"/>
        </w:rPr>
      </w:pPr>
      <w:r>
        <w:rPr>
          <w:rFonts w:ascii="Calibri" w:hAnsi="Calibri"/>
        </w:rPr>
        <w:tab/>
        <w:t xml:space="preserve">Jesus fulfilled the old </w:t>
      </w:r>
      <w:proofErr w:type="gramStart"/>
      <w:r>
        <w:rPr>
          <w:rFonts w:ascii="Calibri" w:hAnsi="Calibri"/>
        </w:rPr>
        <w:t>covenant</w:t>
      </w:r>
      <w:proofErr w:type="gramEnd"/>
      <w:r>
        <w:rPr>
          <w:rFonts w:ascii="Calibri" w:hAnsi="Calibri"/>
        </w:rPr>
        <w:t xml:space="preserve"> and he embodies the new covenant. That’s why he referred to his own body as the temple that would be torn down and rebuilt in three days. He is the new covenant, which means our standing with God does not depend on how well we can color inside the lines of the Commandments. Our standing with God rests on what Jesus did for us. </w:t>
      </w:r>
    </w:p>
    <w:p w14:paraId="60FE8A64" w14:textId="77777777" w:rsidR="00E84363" w:rsidRDefault="00181013" w:rsidP="00921BBA">
      <w:pPr>
        <w:spacing w:line="360" w:lineRule="auto"/>
        <w:rPr>
          <w:rFonts w:ascii="Calibri" w:hAnsi="Calibri"/>
        </w:rPr>
      </w:pPr>
      <w:r>
        <w:rPr>
          <w:rFonts w:ascii="Calibri" w:hAnsi="Calibri"/>
        </w:rPr>
        <w:tab/>
        <w:t>But that doesn’t mean the Ten Commandments don’t matter anymore. No. Quite the opposite. Another way we can view the Commandments is to see them as promises. In Leviticus 19:2, God says, “</w:t>
      </w:r>
      <w:r>
        <w:rPr>
          <w:rFonts w:ascii="Calibri" w:hAnsi="Calibri"/>
          <w:i/>
          <w:iCs/>
        </w:rPr>
        <w:t xml:space="preserve">You shall be holy, for I the LORD your God am holy.” </w:t>
      </w:r>
      <w:r>
        <w:rPr>
          <w:rFonts w:ascii="Calibri" w:hAnsi="Calibri"/>
        </w:rPr>
        <w:t xml:space="preserve">We can read that as a demand; an expectation that we are supposed to strive towards. </w:t>
      </w:r>
      <w:r>
        <w:rPr>
          <w:rFonts w:ascii="Calibri" w:hAnsi="Calibri"/>
          <w:i/>
          <w:iCs/>
        </w:rPr>
        <w:t>AND</w:t>
      </w:r>
      <w:r>
        <w:rPr>
          <w:rFonts w:ascii="Calibri" w:hAnsi="Calibri"/>
        </w:rPr>
        <w:t xml:space="preserve"> we can read it as a statement of fact: a promise. You shall be holy. One day. I will make you holy just like I am. The same goes for each of the Commandments. </w:t>
      </w:r>
      <w:r w:rsidR="00E84363">
        <w:rPr>
          <w:rFonts w:ascii="Calibri" w:hAnsi="Calibri"/>
        </w:rPr>
        <w:t xml:space="preserve">In the present, they lay out God’s expectations of us but for the future, they are promises. “Now I command you not to murder but when my </w:t>
      </w:r>
      <w:proofErr w:type="gramStart"/>
      <w:r w:rsidR="00E84363">
        <w:rPr>
          <w:rFonts w:ascii="Calibri" w:hAnsi="Calibri"/>
        </w:rPr>
        <w:t>Son</w:t>
      </w:r>
      <w:proofErr w:type="gramEnd"/>
      <w:r w:rsidR="00E84363">
        <w:rPr>
          <w:rFonts w:ascii="Calibri" w:hAnsi="Calibri"/>
        </w:rPr>
        <w:t xml:space="preserve"> returns again, you shall no longer murder, nor will you have any desire to.” </w:t>
      </w:r>
    </w:p>
    <w:p w14:paraId="3F087713" w14:textId="344B071D" w:rsidR="00181013" w:rsidRDefault="00E84363" w:rsidP="00921BBA">
      <w:pPr>
        <w:spacing w:line="360" w:lineRule="auto"/>
        <w:rPr>
          <w:rFonts w:ascii="Calibri" w:hAnsi="Calibri"/>
        </w:rPr>
      </w:pPr>
      <w:r>
        <w:rPr>
          <w:rFonts w:ascii="Calibri" w:hAnsi="Calibri"/>
        </w:rPr>
        <w:tab/>
        <w:t xml:space="preserve">In Romans 6, Paul lays out what happens in baptism. He says when we are baptized, we die with Christ. And he says, </w:t>
      </w:r>
      <w:r w:rsidRPr="00E84363">
        <w:rPr>
          <w:rFonts w:ascii="Calibri" w:hAnsi="Calibri"/>
          <w:i/>
          <w:iCs/>
        </w:rPr>
        <w:t>“One who has died has been set free from sin.”</w:t>
      </w:r>
      <w:r>
        <w:rPr>
          <w:rFonts w:ascii="Calibri" w:hAnsi="Calibri"/>
        </w:rPr>
        <w:t xml:space="preserve"> This works on a few levels! When we die, i.e. when we are baptized, we are set free from the eternal consequences of sin. And each day from that point forward, even as we continue to struggle with sin, we are free from its control. We have a new master now: Jesus Christ. </w:t>
      </w:r>
      <w:r>
        <w:rPr>
          <w:rFonts w:ascii="Calibri" w:hAnsi="Calibri"/>
          <w:i/>
          <w:iCs/>
        </w:rPr>
        <w:t xml:space="preserve">AND </w:t>
      </w:r>
      <w:r>
        <w:rPr>
          <w:rFonts w:ascii="Calibri" w:hAnsi="Calibri"/>
        </w:rPr>
        <w:t xml:space="preserve">it also speaks to our future – when we physically </w:t>
      </w:r>
      <w:proofErr w:type="gramStart"/>
      <w:r>
        <w:rPr>
          <w:rFonts w:ascii="Calibri" w:hAnsi="Calibri"/>
        </w:rPr>
        <w:t>die</w:t>
      </w:r>
      <w:proofErr w:type="gramEnd"/>
      <w:r>
        <w:rPr>
          <w:rFonts w:ascii="Calibri" w:hAnsi="Calibri"/>
        </w:rPr>
        <w:t xml:space="preserve"> we will be set free from sin completely. We will no longer be capable of sin; we will no longer desire to sin. </w:t>
      </w:r>
    </w:p>
    <w:p w14:paraId="260E4943" w14:textId="4D1EDC30" w:rsidR="00E84363" w:rsidRDefault="00E84363" w:rsidP="00921BBA">
      <w:pPr>
        <w:spacing w:line="360" w:lineRule="auto"/>
        <w:rPr>
          <w:rFonts w:ascii="Calibri" w:hAnsi="Calibri"/>
        </w:rPr>
      </w:pPr>
      <w:r>
        <w:rPr>
          <w:rFonts w:ascii="Calibri" w:hAnsi="Calibri"/>
        </w:rPr>
        <w:tab/>
        <w:t>One more.</w:t>
      </w:r>
      <w:r w:rsidR="000512B2">
        <w:rPr>
          <w:rFonts w:ascii="Calibri" w:hAnsi="Calibri"/>
        </w:rPr>
        <w:t xml:space="preserve"> In Ezekiel 36, we read this promise: </w:t>
      </w:r>
      <w:r w:rsidR="000512B2" w:rsidRPr="000512B2">
        <w:rPr>
          <w:rFonts w:ascii="Calibri" w:hAnsi="Calibri"/>
          <w:i/>
          <w:iCs/>
        </w:rPr>
        <w:t>“</w:t>
      </w:r>
      <w:r w:rsidR="000512B2" w:rsidRPr="000512B2">
        <w:rPr>
          <w:rFonts w:ascii="Calibri" w:hAnsi="Calibri"/>
          <w:i/>
          <w:iCs/>
        </w:rPr>
        <w:t xml:space="preserve">I will sprinkle clean water on you, and you shall be clean from all your </w:t>
      </w:r>
      <w:proofErr w:type="spellStart"/>
      <w:r w:rsidR="000512B2" w:rsidRPr="000512B2">
        <w:rPr>
          <w:rFonts w:ascii="Calibri" w:hAnsi="Calibri"/>
          <w:i/>
          <w:iCs/>
        </w:rPr>
        <w:t>uncleannesses</w:t>
      </w:r>
      <w:proofErr w:type="spellEnd"/>
      <w:r w:rsidR="000512B2" w:rsidRPr="000512B2">
        <w:rPr>
          <w:rFonts w:ascii="Calibri" w:hAnsi="Calibri"/>
          <w:i/>
          <w:iCs/>
        </w:rPr>
        <w:t>, and from all your idols I will cleanse you. And I will give you a new heart, and a new spirit I will put within you. And I will remove the heart of stone from your flesh and give you a heart of flesh.</w:t>
      </w:r>
      <w:r w:rsidR="000512B2" w:rsidRPr="000512B2">
        <w:rPr>
          <w:rFonts w:ascii="Calibri" w:hAnsi="Calibri"/>
          <w:i/>
          <w:iCs/>
        </w:rPr>
        <w:t xml:space="preserve"> </w:t>
      </w:r>
      <w:r w:rsidR="000512B2" w:rsidRPr="000512B2">
        <w:rPr>
          <w:rFonts w:ascii="Calibri" w:hAnsi="Calibri"/>
          <w:i/>
          <w:iCs/>
        </w:rPr>
        <w:t xml:space="preserve">And I will put my Spirit within </w:t>
      </w:r>
      <w:proofErr w:type="gramStart"/>
      <w:r w:rsidR="000512B2" w:rsidRPr="000512B2">
        <w:rPr>
          <w:rFonts w:ascii="Calibri" w:hAnsi="Calibri"/>
          <w:i/>
          <w:iCs/>
        </w:rPr>
        <w:t>you, </w:t>
      </w:r>
      <w:r w:rsidR="000512B2" w:rsidRPr="000512B2">
        <w:rPr>
          <w:rFonts w:ascii="Calibri" w:hAnsi="Calibri"/>
          <w:i/>
          <w:iCs/>
          <w:u w:val="single"/>
        </w:rPr>
        <w:t>and</w:t>
      </w:r>
      <w:proofErr w:type="gramEnd"/>
      <w:r w:rsidR="000512B2" w:rsidRPr="000512B2">
        <w:rPr>
          <w:rFonts w:ascii="Calibri" w:hAnsi="Calibri"/>
          <w:i/>
          <w:iCs/>
          <w:u w:val="single"/>
        </w:rPr>
        <w:t xml:space="preserve"> cause you to walk in my statutes and be careful to obey my rules.</w:t>
      </w:r>
      <w:r w:rsidR="000512B2" w:rsidRPr="000512B2">
        <w:rPr>
          <w:rFonts w:ascii="Calibri" w:hAnsi="Calibri"/>
          <w:i/>
          <w:iCs/>
        </w:rPr>
        <w:t>”</w:t>
      </w:r>
      <w:r w:rsidR="000512B2">
        <w:rPr>
          <w:rFonts w:ascii="Calibri" w:hAnsi="Calibri"/>
        </w:rPr>
        <w:t xml:space="preserve"> </w:t>
      </w:r>
    </w:p>
    <w:p w14:paraId="114BE92B" w14:textId="1F048C88" w:rsidR="000512B2" w:rsidRPr="00E84363" w:rsidRDefault="000512B2" w:rsidP="00921BBA">
      <w:pPr>
        <w:spacing w:line="360" w:lineRule="auto"/>
        <w:rPr>
          <w:rFonts w:ascii="Calibri" w:hAnsi="Calibri"/>
        </w:rPr>
      </w:pPr>
      <w:r>
        <w:rPr>
          <w:rFonts w:ascii="Calibri" w:hAnsi="Calibri"/>
        </w:rPr>
        <w:tab/>
        <w:t xml:space="preserve">Through baptism into Christ and through the renewal that he will accomplish in us when he comes again, the Ten Commandments will be promises kept. Then we will perfectly love the Lord as he perfectly loved us. Then we will perfectly love our neighbors and they will perfectly love us. “You shall not” will no longer be heard as words of dread but as a cause of rejoicing. For we shall be God’s holy people and he will be our holy God. AMEN. </w:t>
      </w:r>
    </w:p>
    <w:p w14:paraId="0A9B1B97" w14:textId="77777777" w:rsidR="00921BBA" w:rsidRPr="00B746B9" w:rsidRDefault="00921BBA" w:rsidP="00921BBA">
      <w:pPr>
        <w:spacing w:line="360" w:lineRule="auto"/>
        <w:rPr>
          <w:rFonts w:ascii="Calibri" w:hAnsi="Calibri"/>
        </w:rPr>
      </w:pPr>
      <w:r w:rsidRPr="00B746B9">
        <w:rPr>
          <w:rFonts w:ascii="Calibri" w:hAnsi="Calibri"/>
        </w:rPr>
        <w:tab/>
        <w:t>May the peace of God, which surpasses all understanding, guard your hearts and minds in Christ Jesus. Amen.</w:t>
      </w:r>
    </w:p>
    <w:p w14:paraId="7B7E2BB8" w14:textId="77777777" w:rsidR="00921BBA" w:rsidRPr="00921BBA" w:rsidRDefault="00921BBA" w:rsidP="00921BBA">
      <w:pPr>
        <w:tabs>
          <w:tab w:val="left" w:pos="1471"/>
        </w:tabs>
      </w:pPr>
    </w:p>
    <w:sectPr w:rsidR="00921BBA" w:rsidRPr="00921BBA" w:rsidSect="00553BBC">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DDE5FF" w14:textId="77777777" w:rsidR="00553BBC" w:rsidRDefault="00553BBC" w:rsidP="00921BBA">
      <w:r>
        <w:separator/>
      </w:r>
    </w:p>
  </w:endnote>
  <w:endnote w:type="continuationSeparator" w:id="0">
    <w:p w14:paraId="61A178B0" w14:textId="77777777" w:rsidR="00553BBC" w:rsidRDefault="00553BBC"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00787D"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91DC5D" w14:textId="77777777" w:rsidR="00553BBC" w:rsidRDefault="00553BBC" w:rsidP="00921BBA">
      <w:r>
        <w:separator/>
      </w:r>
    </w:p>
  </w:footnote>
  <w:footnote w:type="continuationSeparator" w:id="0">
    <w:p w14:paraId="0573A39E" w14:textId="77777777" w:rsidR="00553BBC" w:rsidRDefault="00553BBC"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EndPr>
      <w:rPr>
        <w:rStyle w:val="PageNumber"/>
      </w:rPr>
    </w:sdtEndPr>
    <w:sdtContent>
      <w:p w14:paraId="22D86864"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6329812B"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A4D46D8"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EndPr>
      <w:rPr>
        <w:rStyle w:val="PageNumber"/>
      </w:rPr>
    </w:sdtEndPr>
    <w:sdtContent>
      <w:p w14:paraId="4DDC9A1F"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3117513" w14:textId="27E796DB"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870246">
      <w:rPr>
        <w:rFonts w:ascii="Calibri" w:hAnsi="Calibri"/>
        <w:color w:val="7F7F7F" w:themeColor="text1" w:themeTint="80"/>
        <w:spacing w:val="60"/>
      </w:rPr>
      <w:t>Exodus 20:1-17</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870246">
      <w:rPr>
        <w:rFonts w:ascii="Calibri" w:hAnsi="Calibri"/>
        <w:color w:val="7F7F7F" w:themeColor="text1" w:themeTint="80"/>
        <w:spacing w:val="60"/>
      </w:rPr>
      <w:t>March</w:t>
    </w:r>
    <w:proofErr w:type="gramEnd"/>
    <w:r w:rsidR="00870246">
      <w:rPr>
        <w:rFonts w:ascii="Calibri" w:hAnsi="Calibri"/>
        <w:color w:val="7F7F7F" w:themeColor="text1" w:themeTint="80"/>
        <w:spacing w:val="60"/>
      </w:rPr>
      <w:t xml:space="preserve"> 3, 2024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870246">
      <w:rPr>
        <w:rFonts w:ascii="Calibri" w:hAnsi="Calibri"/>
        <w:color w:val="7F7F7F" w:themeColor="text1" w:themeTint="80"/>
        <w:spacing w:val="60"/>
      </w:rPr>
      <w:t>You Shall Not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246"/>
    <w:rsid w:val="000512B2"/>
    <w:rsid w:val="00181013"/>
    <w:rsid w:val="00373E0A"/>
    <w:rsid w:val="003C5A92"/>
    <w:rsid w:val="00553BBC"/>
    <w:rsid w:val="0062466C"/>
    <w:rsid w:val="00774DE1"/>
    <w:rsid w:val="00870246"/>
    <w:rsid w:val="008B17FF"/>
    <w:rsid w:val="00921BBA"/>
    <w:rsid w:val="00946ADE"/>
    <w:rsid w:val="00986D7C"/>
    <w:rsid w:val="009D50BB"/>
    <w:rsid w:val="00A72012"/>
    <w:rsid w:val="00B21050"/>
    <w:rsid w:val="00BD2497"/>
    <w:rsid w:val="00C9064D"/>
    <w:rsid w:val="00CD7560"/>
    <w:rsid w:val="00D266D2"/>
    <w:rsid w:val="00E84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065DD"/>
  <w15:chartTrackingRefBased/>
  <w15:docId w15:val="{85C1B62B-8E70-644D-9263-CA142F21D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94</TotalTime>
  <Pages>1</Pages>
  <Words>1201</Words>
  <Characters>6852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2024-03-02T02:32:00Z</dcterms:created>
  <dcterms:modified xsi:type="dcterms:W3CDTF">2024-03-02T04:51:00Z</dcterms:modified>
</cp:coreProperties>
</file>