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AD1CE" w14:textId="519CC1F5" w:rsidR="00921BBA" w:rsidRPr="00B746B9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</w:r>
      <w:r w:rsidR="00F31DA7">
        <w:rPr>
          <w:rFonts w:ascii="Calibri" w:hAnsi="Calibri"/>
        </w:rPr>
        <w:t xml:space="preserve">Blessed is the Christ who comes in the name of the Lord. Hosanna to the Son of God. </w:t>
      </w:r>
      <w:r w:rsidRPr="00B746B9">
        <w:rPr>
          <w:rFonts w:ascii="Calibri" w:hAnsi="Calibri"/>
        </w:rPr>
        <w:t>Amen.</w:t>
      </w:r>
    </w:p>
    <w:p w14:paraId="38FF97E4" w14:textId="5F7D1A5C" w:rsidR="00921BBA" w:rsidRDefault="00F31DA7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3D21DC">
        <w:rPr>
          <w:rFonts w:ascii="Calibri" w:hAnsi="Calibri"/>
        </w:rPr>
        <w:t>Palm Sunday, the Sunday of the Passion. We</w:t>
      </w:r>
      <w:r w:rsidR="008154EC">
        <w:rPr>
          <w:rFonts w:ascii="Calibri" w:hAnsi="Calibri"/>
        </w:rPr>
        <w:t xml:space="preserve"> are asked to absorb a lot today as we cover the most significant days of Jesus’ ministry in one sitting.  </w:t>
      </w:r>
      <w:r w:rsidR="00440E05">
        <w:rPr>
          <w:rFonts w:ascii="Calibri" w:hAnsi="Calibri"/>
        </w:rPr>
        <w:t xml:space="preserve">In actuality, </w:t>
      </w:r>
      <w:r w:rsidR="006B06CC">
        <w:rPr>
          <w:rFonts w:ascii="Calibri" w:hAnsi="Calibri"/>
        </w:rPr>
        <w:t xml:space="preserve">the reading of the Passion </w:t>
      </w:r>
      <w:r w:rsidR="00E52BC1">
        <w:rPr>
          <w:rFonts w:ascii="Calibri" w:hAnsi="Calibri"/>
        </w:rPr>
        <w:t xml:space="preserve">is meant to be </w:t>
      </w:r>
      <w:r w:rsidR="00475FEA">
        <w:rPr>
          <w:rFonts w:ascii="Calibri" w:hAnsi="Calibri"/>
        </w:rPr>
        <w:t>meditated upon throughout the week leading up to Easter</w:t>
      </w:r>
      <w:r w:rsidR="00D662CC">
        <w:rPr>
          <w:rFonts w:ascii="Calibri" w:hAnsi="Calibri"/>
        </w:rPr>
        <w:t xml:space="preserve">. It is a long week. </w:t>
      </w:r>
      <w:r w:rsidR="00BA7A0C">
        <w:rPr>
          <w:rFonts w:ascii="Calibri" w:hAnsi="Calibri"/>
        </w:rPr>
        <w:t>W</w:t>
      </w:r>
      <w:r w:rsidR="00D662CC">
        <w:rPr>
          <w:rFonts w:ascii="Calibri" w:hAnsi="Calibri"/>
        </w:rPr>
        <w:t xml:space="preserve">e </w:t>
      </w:r>
      <w:r w:rsidR="00BA7A0C">
        <w:rPr>
          <w:rFonts w:ascii="Calibri" w:hAnsi="Calibri"/>
        </w:rPr>
        <w:t>replay the momentous events that won our salvation in slow motion. Just reading the passion narrative today doesn’t do it justice. If you</w:t>
      </w:r>
      <w:r w:rsidR="00D547BC">
        <w:rPr>
          <w:rFonts w:ascii="Calibri" w:hAnsi="Calibri"/>
        </w:rPr>
        <w:t xml:space="preserve">’ve never been to the services on Holy Thursday and Good Friday, or even if you have, do yourself a big favor and come. </w:t>
      </w:r>
      <w:r w:rsidR="00DC368A">
        <w:rPr>
          <w:rFonts w:ascii="Calibri" w:hAnsi="Calibri"/>
        </w:rPr>
        <w:t>Our gatherings during holy week are some of the most profound of the whole year</w:t>
      </w:r>
      <w:r w:rsidR="001B67B9">
        <w:rPr>
          <w:rFonts w:ascii="Calibri" w:hAnsi="Calibri"/>
        </w:rPr>
        <w:t xml:space="preserve">. And they really fit together seamlessly. They’re meant to be </w:t>
      </w:r>
      <w:r w:rsidR="00A97709">
        <w:rPr>
          <w:rFonts w:ascii="Calibri" w:hAnsi="Calibri"/>
        </w:rPr>
        <w:t>experienced</w:t>
      </w:r>
      <w:r w:rsidR="001B67B9">
        <w:rPr>
          <w:rFonts w:ascii="Calibri" w:hAnsi="Calibri"/>
        </w:rPr>
        <w:t xml:space="preserve"> as a single </w:t>
      </w:r>
      <w:r w:rsidR="00A97709">
        <w:rPr>
          <w:rFonts w:ascii="Calibri" w:hAnsi="Calibri"/>
        </w:rPr>
        <w:t>event</w:t>
      </w:r>
      <w:r w:rsidR="001B67B9">
        <w:rPr>
          <w:rFonts w:ascii="Calibri" w:hAnsi="Calibri"/>
        </w:rPr>
        <w:t xml:space="preserve"> split over several days. So please, if you can, come back</w:t>
      </w:r>
      <w:r w:rsidR="00A97709">
        <w:rPr>
          <w:rFonts w:ascii="Calibri" w:hAnsi="Calibri"/>
        </w:rPr>
        <w:t xml:space="preserve">. </w:t>
      </w:r>
      <w:r w:rsidR="00A442E0">
        <w:rPr>
          <w:rFonts w:ascii="Calibri" w:hAnsi="Calibri"/>
        </w:rPr>
        <w:t>That’s my little pitch.</w:t>
      </w:r>
    </w:p>
    <w:p w14:paraId="244A528A" w14:textId="40C4943A" w:rsidR="00A442E0" w:rsidRDefault="00A442E0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 xml:space="preserve">One moment I want to replay in slow motion today came towards the beginning of the Passion Narrative. </w:t>
      </w:r>
      <w:r w:rsidR="008B5FE5">
        <w:rPr>
          <w:rFonts w:ascii="Calibri" w:hAnsi="Calibri"/>
        </w:rPr>
        <w:t>On Tuesday or Wednesday of Holy Week, Jesus and his disciples were</w:t>
      </w:r>
      <w:r w:rsidR="006C3902">
        <w:rPr>
          <w:rFonts w:ascii="Calibri" w:hAnsi="Calibri"/>
        </w:rPr>
        <w:t xml:space="preserve"> in Bethany and</w:t>
      </w:r>
      <w:r w:rsidR="008B5FE5">
        <w:rPr>
          <w:rFonts w:ascii="Calibri" w:hAnsi="Calibri"/>
        </w:rPr>
        <w:t xml:space="preserve"> invited for a meal in </w:t>
      </w:r>
      <w:r w:rsidR="002958FF">
        <w:rPr>
          <w:rFonts w:ascii="Calibri" w:hAnsi="Calibri"/>
        </w:rPr>
        <w:t xml:space="preserve">somebody’s house. </w:t>
      </w:r>
      <w:r w:rsidR="00B91F76">
        <w:rPr>
          <w:rFonts w:ascii="Calibri" w:hAnsi="Calibri"/>
        </w:rPr>
        <w:t>Do you ever wonder what you would do if Jesus came to your house? What could we do for him? Offer him a drink? Make him a meal?</w:t>
      </w:r>
      <w:r w:rsidR="002D54D8">
        <w:rPr>
          <w:rFonts w:ascii="Calibri" w:hAnsi="Calibri"/>
        </w:rPr>
        <w:t xml:space="preserve"> Well,</w:t>
      </w:r>
      <w:r w:rsidR="00B91F76">
        <w:rPr>
          <w:rFonts w:ascii="Calibri" w:hAnsi="Calibri"/>
        </w:rPr>
        <w:t xml:space="preserve"> </w:t>
      </w:r>
      <w:r w:rsidR="002D54D8">
        <w:rPr>
          <w:rFonts w:ascii="Calibri" w:hAnsi="Calibri"/>
        </w:rPr>
        <w:t>into this house there came a</w:t>
      </w:r>
      <w:r w:rsidR="0048732A">
        <w:rPr>
          <w:rFonts w:ascii="Calibri" w:hAnsi="Calibri"/>
        </w:rPr>
        <w:t xml:space="preserve"> woman </w:t>
      </w:r>
      <w:r w:rsidR="002D54D8">
        <w:rPr>
          <w:rFonts w:ascii="Calibri" w:hAnsi="Calibri"/>
        </w:rPr>
        <w:t xml:space="preserve">who had one idea </w:t>
      </w:r>
      <w:r w:rsidR="00647661">
        <w:rPr>
          <w:rFonts w:ascii="Calibri" w:hAnsi="Calibri"/>
        </w:rPr>
        <w:t>of something she could do to show her devotion to Jesus – she anointed him with oil</w:t>
      </w:r>
      <w:r w:rsidR="0048732A">
        <w:rPr>
          <w:rFonts w:ascii="Calibri" w:hAnsi="Calibri"/>
        </w:rPr>
        <w:t xml:space="preserve">. </w:t>
      </w:r>
      <w:r w:rsidR="00B169CC">
        <w:rPr>
          <w:rFonts w:ascii="Calibri" w:hAnsi="Calibri"/>
        </w:rPr>
        <w:t>In John’s Gospel, we’re told this woman is Mary, as in Mary the sister of Martha and Lazarus</w:t>
      </w:r>
      <w:r w:rsidR="006C3902">
        <w:rPr>
          <w:rFonts w:ascii="Calibri" w:hAnsi="Calibri"/>
        </w:rPr>
        <w:t xml:space="preserve">. </w:t>
      </w:r>
    </w:p>
    <w:p w14:paraId="76437966" w14:textId="45E4E589" w:rsidR="00642A8A" w:rsidRDefault="00B969D0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 xml:space="preserve">Now, if we slow down to consider what was happening in this event, </w:t>
      </w:r>
      <w:r w:rsidR="008F186D">
        <w:rPr>
          <w:rFonts w:ascii="Calibri" w:hAnsi="Calibri"/>
        </w:rPr>
        <w:t xml:space="preserve">it is something </w:t>
      </w:r>
      <w:proofErr w:type="gramStart"/>
      <w:r w:rsidR="008F186D">
        <w:rPr>
          <w:rFonts w:ascii="Calibri" w:hAnsi="Calibri"/>
        </w:rPr>
        <w:t>really interesting</w:t>
      </w:r>
      <w:proofErr w:type="gramEnd"/>
      <w:r w:rsidR="008F186D">
        <w:rPr>
          <w:rFonts w:ascii="Calibri" w:hAnsi="Calibri"/>
        </w:rPr>
        <w:t>. Mary had an alabaster flask of ointment of pure nard</w:t>
      </w:r>
      <w:r w:rsidR="002C5D90">
        <w:rPr>
          <w:rFonts w:ascii="Calibri" w:hAnsi="Calibri"/>
        </w:rPr>
        <w:t xml:space="preserve">. I was looking into this and apparently </w:t>
      </w:r>
      <w:r w:rsidR="001F7D7A">
        <w:rPr>
          <w:rFonts w:ascii="Calibri" w:hAnsi="Calibri"/>
        </w:rPr>
        <w:t>spikenard would have been very rare, imported from India</w:t>
      </w:r>
      <w:r w:rsidR="005D29B3">
        <w:rPr>
          <w:rFonts w:ascii="Calibri" w:hAnsi="Calibri"/>
        </w:rPr>
        <w:t xml:space="preserve">, </w:t>
      </w:r>
      <w:r w:rsidR="001F7D7A">
        <w:rPr>
          <w:rFonts w:ascii="Calibri" w:hAnsi="Calibri"/>
        </w:rPr>
        <w:t xml:space="preserve">made from a flower that </w:t>
      </w:r>
      <w:r w:rsidR="005D29B3">
        <w:rPr>
          <w:rFonts w:ascii="Calibri" w:hAnsi="Calibri"/>
        </w:rPr>
        <w:t>only grew</w:t>
      </w:r>
      <w:r w:rsidR="001F7D7A">
        <w:rPr>
          <w:rFonts w:ascii="Calibri" w:hAnsi="Calibri"/>
        </w:rPr>
        <w:t xml:space="preserve"> at the base of the Himalayas</w:t>
      </w:r>
      <w:r w:rsidR="00DA6199">
        <w:rPr>
          <w:rFonts w:ascii="Calibri" w:hAnsi="Calibri"/>
        </w:rPr>
        <w:t xml:space="preserve">. </w:t>
      </w:r>
      <w:r w:rsidR="009A2BE4">
        <w:rPr>
          <w:rFonts w:ascii="Calibri" w:hAnsi="Calibri"/>
        </w:rPr>
        <w:t xml:space="preserve">The container itself was also valuable, </w:t>
      </w:r>
      <w:r w:rsidR="005D29B3">
        <w:rPr>
          <w:rFonts w:ascii="Calibri" w:hAnsi="Calibri"/>
        </w:rPr>
        <w:t xml:space="preserve">artfully </w:t>
      </w:r>
      <w:r w:rsidR="00633501">
        <w:rPr>
          <w:rFonts w:ascii="Calibri" w:hAnsi="Calibri"/>
        </w:rPr>
        <w:t>carved</w:t>
      </w:r>
      <w:r w:rsidR="009A2BE4">
        <w:rPr>
          <w:rFonts w:ascii="Calibri" w:hAnsi="Calibri"/>
        </w:rPr>
        <w:t xml:space="preserve"> </w:t>
      </w:r>
      <w:r w:rsidR="00633501">
        <w:rPr>
          <w:rFonts w:ascii="Calibri" w:hAnsi="Calibri"/>
        </w:rPr>
        <w:t>from</w:t>
      </w:r>
      <w:r w:rsidR="009A2BE4">
        <w:rPr>
          <w:rFonts w:ascii="Calibri" w:hAnsi="Calibri"/>
        </w:rPr>
        <w:t xml:space="preserve"> a single piece of alabaster</w:t>
      </w:r>
      <w:r w:rsidR="00633501">
        <w:rPr>
          <w:rFonts w:ascii="Calibri" w:hAnsi="Calibri"/>
        </w:rPr>
        <w:t>.</w:t>
      </w:r>
      <w:r w:rsidR="009A2BE4">
        <w:rPr>
          <w:rFonts w:ascii="Calibri" w:hAnsi="Calibri"/>
        </w:rPr>
        <w:t xml:space="preserve"> </w:t>
      </w:r>
      <w:r w:rsidR="0020169C">
        <w:rPr>
          <w:rFonts w:ascii="Calibri" w:hAnsi="Calibri"/>
        </w:rPr>
        <w:t>Mark notes that it was very costly, and indeed he tells us that the disciples were grumbling about how it might have been sold for three hundred denarii</w:t>
      </w:r>
      <w:r w:rsidR="00AE2978">
        <w:rPr>
          <w:rFonts w:ascii="Calibri" w:hAnsi="Calibri"/>
        </w:rPr>
        <w:t xml:space="preserve">…nearly a year’s wages! </w:t>
      </w:r>
      <w:r w:rsidR="00B9559E">
        <w:rPr>
          <w:rFonts w:ascii="Calibri" w:hAnsi="Calibri"/>
        </w:rPr>
        <w:t xml:space="preserve">In today’s dollars, maybe </w:t>
      </w:r>
      <w:proofErr w:type="gramStart"/>
      <w:r w:rsidR="00B9559E">
        <w:rPr>
          <w:rFonts w:ascii="Calibri" w:hAnsi="Calibri"/>
        </w:rPr>
        <w:t>so</w:t>
      </w:r>
      <w:r w:rsidR="009A2BE4">
        <w:rPr>
          <w:rFonts w:ascii="Calibri" w:hAnsi="Calibri"/>
        </w:rPr>
        <w:t>mewhere in the neighborhood of</w:t>
      </w:r>
      <w:proofErr w:type="gramEnd"/>
      <w:r w:rsidR="009A2BE4">
        <w:rPr>
          <w:rFonts w:ascii="Calibri" w:hAnsi="Calibri"/>
        </w:rPr>
        <w:t xml:space="preserve"> $30k! </w:t>
      </w:r>
      <w:r w:rsidR="00642A8A">
        <w:rPr>
          <w:rFonts w:ascii="Calibri" w:hAnsi="Calibri"/>
        </w:rPr>
        <w:t>Wealthy people generally had these not to use but to display</w:t>
      </w:r>
      <w:r w:rsidR="00D8520C">
        <w:rPr>
          <w:rFonts w:ascii="Calibri" w:hAnsi="Calibri"/>
        </w:rPr>
        <w:t xml:space="preserve">. </w:t>
      </w:r>
      <w:r w:rsidR="00642A8A">
        <w:rPr>
          <w:rFonts w:ascii="Calibri" w:hAnsi="Calibri"/>
        </w:rPr>
        <w:t xml:space="preserve">Now here’s where it gets </w:t>
      </w:r>
      <w:proofErr w:type="gramStart"/>
      <w:r w:rsidR="00642A8A">
        <w:rPr>
          <w:rFonts w:ascii="Calibri" w:hAnsi="Calibri"/>
        </w:rPr>
        <w:t>really interesting</w:t>
      </w:r>
      <w:proofErr w:type="gramEnd"/>
      <w:r w:rsidR="00642A8A">
        <w:rPr>
          <w:rFonts w:ascii="Calibri" w:hAnsi="Calibri"/>
        </w:rPr>
        <w:t>.</w:t>
      </w:r>
      <w:r w:rsidR="00D8520C">
        <w:rPr>
          <w:rFonts w:ascii="Calibri" w:hAnsi="Calibri"/>
        </w:rPr>
        <w:t xml:space="preserve"> The only way to use the oil inside was to snap off the neck of the flask. You had to break it to use it. And then there was no </w:t>
      </w:r>
      <w:r w:rsidR="00F57224">
        <w:rPr>
          <w:rFonts w:ascii="Calibri" w:hAnsi="Calibri"/>
        </w:rPr>
        <w:t xml:space="preserve">going back. It wasn’t re-sealable. You couldn’t use a few drops and save the rest for another time. Once you opened it, you had a limited amount of time to use it all. </w:t>
      </w:r>
    </w:p>
    <w:p w14:paraId="776A65AA" w14:textId="77777777" w:rsidR="007E487C" w:rsidRDefault="004A757B" w:rsidP="00F968D2">
      <w:pPr>
        <w:spacing w:line="360" w:lineRule="auto"/>
        <w:ind w:firstLine="720"/>
        <w:rPr>
          <w:rFonts w:ascii="Calibri" w:hAnsi="Calibri"/>
        </w:rPr>
      </w:pPr>
      <w:proofErr w:type="gramStart"/>
      <w:r>
        <w:rPr>
          <w:rFonts w:ascii="Calibri" w:hAnsi="Calibri"/>
        </w:rPr>
        <w:t>So</w:t>
      </w:r>
      <w:proofErr w:type="gramEnd"/>
      <w:r>
        <w:rPr>
          <w:rFonts w:ascii="Calibri" w:hAnsi="Calibri"/>
        </w:rPr>
        <w:t xml:space="preserve"> the disciples were right to be shocked by this. </w:t>
      </w:r>
      <w:r w:rsidR="00C77AF4">
        <w:rPr>
          <w:rFonts w:ascii="Calibri" w:hAnsi="Calibri"/>
        </w:rPr>
        <w:t xml:space="preserve">Mary </w:t>
      </w:r>
      <w:r w:rsidR="00C77AF4" w:rsidRPr="00F968D2">
        <w:rPr>
          <w:rFonts w:ascii="Calibri" w:hAnsi="Calibri"/>
          <w:i/>
          <w:iCs/>
        </w:rPr>
        <w:t>was</w:t>
      </w:r>
      <w:r w:rsidR="00C77AF4">
        <w:rPr>
          <w:rFonts w:ascii="Calibri" w:hAnsi="Calibri"/>
        </w:rPr>
        <w:t xml:space="preserve"> wasteful. She </w:t>
      </w:r>
      <w:r w:rsidR="00C77AF4" w:rsidRPr="00F968D2">
        <w:rPr>
          <w:rFonts w:ascii="Calibri" w:hAnsi="Calibri"/>
          <w:i/>
          <w:iCs/>
        </w:rPr>
        <w:t>was</w:t>
      </w:r>
      <w:r w:rsidR="00C77AF4">
        <w:rPr>
          <w:rFonts w:ascii="Calibri" w:hAnsi="Calibri"/>
        </w:rPr>
        <w:t xml:space="preserve"> extravagant. </w:t>
      </w:r>
      <w:r w:rsidR="00F968D2">
        <w:rPr>
          <w:rFonts w:ascii="Calibri" w:hAnsi="Calibri"/>
        </w:rPr>
        <w:t xml:space="preserve">Think of all the </w:t>
      </w:r>
      <w:r w:rsidR="004977F5">
        <w:rPr>
          <w:rFonts w:ascii="Calibri" w:hAnsi="Calibri"/>
        </w:rPr>
        <w:t xml:space="preserve">practical things that could have been done with that much money. It certainly could have </w:t>
      </w:r>
      <w:r w:rsidR="003A0C27">
        <w:rPr>
          <w:rFonts w:ascii="Calibri" w:hAnsi="Calibri"/>
        </w:rPr>
        <w:t>been used to meet the needs of a good number of people in poverty. But there was all that money</w:t>
      </w:r>
      <w:r w:rsidR="00330676">
        <w:rPr>
          <w:rFonts w:ascii="Calibri" w:hAnsi="Calibri"/>
        </w:rPr>
        <w:t xml:space="preserve"> – gone in an instant. All that money just soaking </w:t>
      </w:r>
      <w:r w:rsidR="009914CC">
        <w:rPr>
          <w:rFonts w:ascii="Calibri" w:hAnsi="Calibri"/>
        </w:rPr>
        <w:t>into Jesus’ hair and clothing, filling the room with its exotic fragrance.</w:t>
      </w:r>
      <w:r w:rsidR="00581E70">
        <w:rPr>
          <w:rFonts w:ascii="Calibri" w:hAnsi="Calibri"/>
        </w:rPr>
        <w:t xml:space="preserve"> </w:t>
      </w:r>
      <w:r w:rsidR="00C233C7">
        <w:rPr>
          <w:rFonts w:ascii="Calibri" w:hAnsi="Calibri"/>
        </w:rPr>
        <w:t xml:space="preserve">What a waste! </w:t>
      </w:r>
    </w:p>
    <w:p w14:paraId="2E9E2A09" w14:textId="615B2ACC" w:rsidR="00F57224" w:rsidRDefault="00C233C7" w:rsidP="00AF05FE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Only Jesus says she was right. The oil did not go to waste. </w:t>
      </w:r>
      <w:r w:rsidR="00C860BD">
        <w:rPr>
          <w:rFonts w:ascii="Calibri" w:hAnsi="Calibri"/>
        </w:rPr>
        <w:t xml:space="preserve">Jesus didn’t say she did a practical thing or a smart </w:t>
      </w:r>
      <w:proofErr w:type="gramStart"/>
      <w:r w:rsidR="00C860BD">
        <w:rPr>
          <w:rFonts w:ascii="Calibri" w:hAnsi="Calibri"/>
        </w:rPr>
        <w:t>thing</w:t>
      </w:r>
      <w:proofErr w:type="gramEnd"/>
      <w:r w:rsidR="00C860BD">
        <w:rPr>
          <w:rFonts w:ascii="Calibri" w:hAnsi="Calibri"/>
        </w:rPr>
        <w:t xml:space="preserve"> but he said she did a beautiful thing. </w:t>
      </w:r>
      <w:r w:rsidR="00AF05FE">
        <w:rPr>
          <w:rFonts w:ascii="Calibri" w:hAnsi="Calibri"/>
        </w:rPr>
        <w:t>Mary went all out; she spent everything on Jesus.</w:t>
      </w:r>
      <w:r w:rsidR="00364B30">
        <w:rPr>
          <w:rFonts w:ascii="Calibri" w:hAnsi="Calibri"/>
        </w:rPr>
        <w:t xml:space="preserve"> And when you think about it, what better use could that precious oil </w:t>
      </w:r>
      <w:proofErr w:type="gramStart"/>
      <w:r w:rsidR="00364B30">
        <w:rPr>
          <w:rFonts w:ascii="Calibri" w:hAnsi="Calibri"/>
        </w:rPr>
        <w:t>have</w:t>
      </w:r>
      <w:proofErr w:type="gramEnd"/>
      <w:r w:rsidR="00364B30">
        <w:rPr>
          <w:rFonts w:ascii="Calibri" w:hAnsi="Calibri"/>
        </w:rPr>
        <w:t xml:space="preserve"> served? Who else would she have saved it for? Who else would have been more worthy of such a gift? </w:t>
      </w:r>
      <w:r w:rsidR="002960DA">
        <w:rPr>
          <w:rFonts w:ascii="Calibri" w:hAnsi="Calibri"/>
        </w:rPr>
        <w:t xml:space="preserve">It was a beautiful act of devotion. </w:t>
      </w:r>
    </w:p>
    <w:p w14:paraId="15E0EA4C" w14:textId="77777777" w:rsidR="000D2328" w:rsidRDefault="00C77AF4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F5022F">
        <w:rPr>
          <w:rFonts w:ascii="Calibri" w:hAnsi="Calibri"/>
        </w:rPr>
        <w:t xml:space="preserve">And what about us? </w:t>
      </w:r>
      <w:r w:rsidR="00501084">
        <w:rPr>
          <w:rFonts w:ascii="Calibri" w:hAnsi="Calibri"/>
        </w:rPr>
        <w:t xml:space="preserve">I think we identify with the disciples in their shock, their indignation, their </w:t>
      </w:r>
      <w:r w:rsidR="00A918FB">
        <w:rPr>
          <w:rFonts w:ascii="Calibri" w:hAnsi="Calibri"/>
        </w:rPr>
        <w:t>practicality. But maybe it’s time we asked ourselves – what are we</w:t>
      </w:r>
      <w:r w:rsidR="00236CCE">
        <w:rPr>
          <w:rFonts w:ascii="Calibri" w:hAnsi="Calibri"/>
        </w:rPr>
        <w:t xml:space="preserve"> waiting for? We’re far too cautious</w:t>
      </w:r>
      <w:r w:rsidR="003C0AAB">
        <w:rPr>
          <w:rFonts w:ascii="Calibri" w:hAnsi="Calibri"/>
        </w:rPr>
        <w:t>. We hoard money</w:t>
      </w:r>
      <w:r w:rsidR="001658F7">
        <w:rPr>
          <w:rFonts w:ascii="Calibri" w:hAnsi="Calibri"/>
        </w:rPr>
        <w:t xml:space="preserve"> if we have it. We covet it if we don’t. But what are we saving it for? So that we can be a smidge more comfortable in retirement?</w:t>
      </w:r>
      <w:r w:rsidR="00393E2C">
        <w:rPr>
          <w:rFonts w:ascii="Calibri" w:hAnsi="Calibri"/>
        </w:rPr>
        <w:t xml:space="preserve"> </w:t>
      </w:r>
      <w:r w:rsidR="00880905">
        <w:rPr>
          <w:rFonts w:ascii="Calibri" w:hAnsi="Calibri"/>
        </w:rPr>
        <w:t xml:space="preserve">We’re stingy with our time. </w:t>
      </w:r>
      <w:r w:rsidR="009E395F">
        <w:rPr>
          <w:rFonts w:ascii="Calibri" w:hAnsi="Calibri"/>
        </w:rPr>
        <w:t xml:space="preserve">What are we saving that for? A little more </w:t>
      </w:r>
      <w:r w:rsidR="00425DAF">
        <w:rPr>
          <w:rFonts w:ascii="Calibri" w:hAnsi="Calibri"/>
        </w:rPr>
        <w:t>TV, a few more minutes with our head on the pillow?</w:t>
      </w:r>
      <w:r w:rsidR="009E395F">
        <w:rPr>
          <w:rFonts w:ascii="Calibri" w:hAnsi="Calibri"/>
        </w:rPr>
        <w:t xml:space="preserve"> </w:t>
      </w:r>
      <w:r w:rsidR="00393E2C">
        <w:rPr>
          <w:rFonts w:ascii="Calibri" w:hAnsi="Calibri"/>
        </w:rPr>
        <w:t>When we give</w:t>
      </w:r>
      <w:r w:rsidR="006E0282">
        <w:rPr>
          <w:rFonts w:ascii="Calibri" w:hAnsi="Calibri"/>
        </w:rPr>
        <w:t xml:space="preserve"> </w:t>
      </w:r>
      <w:r w:rsidR="00425DAF">
        <w:rPr>
          <w:rFonts w:ascii="Calibri" w:hAnsi="Calibri"/>
        </w:rPr>
        <w:t>money away, are we just giving what’s left over after we already got all the things we need and want? Do we hold back? When we give our time,</w:t>
      </w:r>
      <w:r w:rsidR="003361F6">
        <w:rPr>
          <w:rFonts w:ascii="Calibri" w:hAnsi="Calibri"/>
        </w:rPr>
        <w:t xml:space="preserve"> are we grumpy about that</w:t>
      </w:r>
      <w:r w:rsidR="00C03A39">
        <w:rPr>
          <w:rFonts w:ascii="Calibri" w:hAnsi="Calibri"/>
        </w:rPr>
        <w:t xml:space="preserve">. Even if someone really needed our care and attention, do we afterwards find ourselves angrily exclaiming, “I can’t believe it’s already </w:t>
      </w:r>
      <w:r w:rsidR="000D2328">
        <w:rPr>
          <w:rFonts w:ascii="Calibri" w:hAnsi="Calibri"/>
        </w:rPr>
        <w:t xml:space="preserve">5 o’clock!” </w:t>
      </w:r>
    </w:p>
    <w:p w14:paraId="67887ACA" w14:textId="2B1EB4AD" w:rsidR="003D1222" w:rsidRDefault="000D2328" w:rsidP="000D2328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And what would happen if we did something </w:t>
      </w:r>
      <w:r w:rsidR="0077775F">
        <w:rPr>
          <w:rFonts w:ascii="Calibri" w:hAnsi="Calibri"/>
        </w:rPr>
        <w:t>reckless and extravagant like Mary did? What if we broke our alabaster jars</w:t>
      </w:r>
      <w:r w:rsidR="00986938">
        <w:rPr>
          <w:rFonts w:ascii="Calibri" w:hAnsi="Calibri"/>
        </w:rPr>
        <w:t xml:space="preserve"> and did something big and crazy for Jesus? What </w:t>
      </w:r>
      <w:proofErr w:type="spellStart"/>
      <w:r w:rsidR="00986938">
        <w:rPr>
          <w:rFonts w:ascii="Calibri" w:hAnsi="Calibri"/>
        </w:rPr>
        <w:t>if we</w:t>
      </w:r>
      <w:proofErr w:type="spellEnd"/>
      <w:r w:rsidR="00986938">
        <w:rPr>
          <w:rFonts w:ascii="Calibri" w:hAnsi="Calibri"/>
        </w:rPr>
        <w:t xml:space="preserve"> took this “living life for God” thing more seriously? </w:t>
      </w:r>
      <w:r w:rsidR="00B40721">
        <w:rPr>
          <w:rFonts w:ascii="Calibri" w:hAnsi="Calibri"/>
        </w:rPr>
        <w:t xml:space="preserve">What if you quit your job and became a missionary? What if </w:t>
      </w:r>
      <w:r w:rsidR="006E077F">
        <w:rPr>
          <w:rFonts w:ascii="Calibri" w:hAnsi="Calibri"/>
        </w:rPr>
        <w:t>you</w:t>
      </w:r>
      <w:r w:rsidR="00B40721">
        <w:rPr>
          <w:rFonts w:ascii="Calibri" w:hAnsi="Calibri"/>
        </w:rPr>
        <w:t xml:space="preserve"> </w:t>
      </w:r>
      <w:r w:rsidR="00C710D3">
        <w:rPr>
          <w:rFonts w:ascii="Calibri" w:hAnsi="Calibri"/>
        </w:rPr>
        <w:t xml:space="preserve">spent half our retirement savings to advance the Gospel? </w:t>
      </w:r>
      <w:r w:rsidR="006E077F">
        <w:rPr>
          <w:rFonts w:ascii="Calibri" w:hAnsi="Calibri"/>
        </w:rPr>
        <w:t>What if you sold your</w:t>
      </w:r>
      <w:r w:rsidR="003A14D4">
        <w:rPr>
          <w:rFonts w:ascii="Calibri" w:hAnsi="Calibri"/>
        </w:rPr>
        <w:t xml:space="preserve"> house and your possessions so you could be more generous now? </w:t>
      </w:r>
      <w:r w:rsidR="003D1222">
        <w:rPr>
          <w:rFonts w:ascii="Calibri" w:hAnsi="Calibri"/>
        </w:rPr>
        <w:t xml:space="preserve">What if you gave up a year’s worth of your salary in an instant. </w:t>
      </w:r>
      <w:r w:rsidR="00C710D3">
        <w:rPr>
          <w:rFonts w:ascii="Calibri" w:hAnsi="Calibri"/>
        </w:rPr>
        <w:t xml:space="preserve">What if we </w:t>
      </w:r>
      <w:r w:rsidR="006E077F">
        <w:rPr>
          <w:rFonts w:ascii="Calibri" w:hAnsi="Calibri"/>
        </w:rPr>
        <w:t xml:space="preserve">freely and gladly </w:t>
      </w:r>
      <w:r w:rsidR="00AB5AF2">
        <w:rPr>
          <w:rFonts w:ascii="Calibri" w:hAnsi="Calibri"/>
        </w:rPr>
        <w:t xml:space="preserve">poured out all our time on someone who needed us? </w:t>
      </w:r>
      <w:r w:rsidR="003D1222">
        <w:rPr>
          <w:rFonts w:ascii="Calibri" w:hAnsi="Calibri"/>
        </w:rPr>
        <w:t xml:space="preserve">What would the </w:t>
      </w:r>
      <w:r w:rsidR="005E4324">
        <w:rPr>
          <w:rFonts w:ascii="Calibri" w:hAnsi="Calibri"/>
        </w:rPr>
        <w:t>church and the world look like if all of Jesus’ followers had the same wild</w:t>
      </w:r>
      <w:r w:rsidR="00545FF1">
        <w:rPr>
          <w:rFonts w:ascii="Calibri" w:hAnsi="Calibri"/>
        </w:rPr>
        <w:t xml:space="preserve"> irresponsible generosity of Mary? </w:t>
      </w:r>
    </w:p>
    <w:p w14:paraId="56493C9E" w14:textId="67C69F6E" w:rsidR="00C77AF4" w:rsidRDefault="00DF62BB" w:rsidP="000D2328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I hope the world looks at us with indignation as the disciples looked </w:t>
      </w:r>
      <w:r w:rsidR="00545FF1">
        <w:rPr>
          <w:rFonts w:ascii="Calibri" w:hAnsi="Calibri"/>
        </w:rPr>
        <w:t>at</w:t>
      </w:r>
      <w:r>
        <w:rPr>
          <w:rFonts w:ascii="Calibri" w:hAnsi="Calibri"/>
        </w:rPr>
        <w:t xml:space="preserve"> Mary</w:t>
      </w:r>
      <w:r w:rsidR="006477F9">
        <w:rPr>
          <w:rFonts w:ascii="Calibri" w:hAnsi="Calibri"/>
        </w:rPr>
        <w:t>. I hope they say, “What are those Christians doing?! Wasting so much money on</w:t>
      </w:r>
      <w:r w:rsidR="00C5161A">
        <w:rPr>
          <w:rFonts w:ascii="Calibri" w:hAnsi="Calibri"/>
        </w:rPr>
        <w:t xml:space="preserve"> dying churches and "spiritual things</w:t>
      </w:r>
      <w:r w:rsidR="006477F9">
        <w:rPr>
          <w:rFonts w:ascii="Calibri" w:hAnsi="Calibri"/>
        </w:rPr>
        <w:t>!</w:t>
      </w:r>
      <w:r w:rsidR="00C5161A">
        <w:rPr>
          <w:rFonts w:ascii="Calibri" w:hAnsi="Calibri"/>
        </w:rPr>
        <w:t>”</w:t>
      </w:r>
      <w:r w:rsidR="006477F9">
        <w:rPr>
          <w:rFonts w:ascii="Calibri" w:hAnsi="Calibri"/>
        </w:rPr>
        <w:t xml:space="preserve"> Wasting so much time worshipping </w:t>
      </w:r>
      <w:r w:rsidR="00AC680F">
        <w:rPr>
          <w:rFonts w:ascii="Calibri" w:hAnsi="Calibri"/>
        </w:rPr>
        <w:t xml:space="preserve">their Jesus! That money could have been saved, invested, grown, and given to something that would make a </w:t>
      </w:r>
      <w:r w:rsidR="00AC680F">
        <w:rPr>
          <w:rFonts w:ascii="Calibri" w:hAnsi="Calibri"/>
          <w:i/>
          <w:iCs/>
        </w:rPr>
        <w:t xml:space="preserve">real </w:t>
      </w:r>
      <w:r w:rsidR="00AC680F">
        <w:rPr>
          <w:rFonts w:ascii="Calibri" w:hAnsi="Calibri"/>
        </w:rPr>
        <w:t xml:space="preserve">difference. That time could have been spent doing something for the world that would have a </w:t>
      </w:r>
      <w:r w:rsidR="00AC680F">
        <w:rPr>
          <w:rFonts w:ascii="Calibri" w:hAnsi="Calibri"/>
          <w:i/>
          <w:iCs/>
        </w:rPr>
        <w:t>real</w:t>
      </w:r>
      <w:r w:rsidR="00AC680F">
        <w:rPr>
          <w:rFonts w:ascii="Calibri" w:hAnsi="Calibri"/>
        </w:rPr>
        <w:t xml:space="preserve"> impact!” </w:t>
      </w:r>
      <w:r w:rsidR="00614F9D">
        <w:rPr>
          <w:rFonts w:ascii="Calibri" w:hAnsi="Calibri"/>
        </w:rPr>
        <w:t xml:space="preserve">I hope they think that about us because Jesus sees </w:t>
      </w:r>
      <w:r w:rsidR="00A3729D">
        <w:rPr>
          <w:rFonts w:ascii="Calibri" w:hAnsi="Calibri"/>
        </w:rPr>
        <w:t>when we break our costly vessels open; he sees when we pour out everything and he regards it as something beautiful. But that’s a lot to ask and most of us</w:t>
      </w:r>
      <w:r w:rsidR="00966406">
        <w:rPr>
          <w:rFonts w:ascii="Calibri" w:hAnsi="Calibri"/>
        </w:rPr>
        <w:t xml:space="preserve"> don’t do it. Most of us live too cautiously.</w:t>
      </w:r>
    </w:p>
    <w:p w14:paraId="388C3059" w14:textId="6DC5F4FA" w:rsidR="00724FFB" w:rsidRDefault="00393E2C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966406">
        <w:rPr>
          <w:rFonts w:ascii="Calibri" w:hAnsi="Calibri"/>
        </w:rPr>
        <w:t xml:space="preserve">Nevertheless, Jesus </w:t>
      </w:r>
      <w:r w:rsidR="005E1488">
        <w:rPr>
          <w:rFonts w:ascii="Calibri" w:hAnsi="Calibri"/>
        </w:rPr>
        <w:t xml:space="preserve">gives recklessly and extravagantly to us. </w:t>
      </w:r>
      <w:r w:rsidR="00415474">
        <w:rPr>
          <w:rFonts w:ascii="Calibri" w:hAnsi="Calibri"/>
        </w:rPr>
        <w:t>When Jesus commented on Mary’s gift of anointing oil, he said</w:t>
      </w:r>
      <w:r w:rsidR="009E3EB3">
        <w:rPr>
          <w:rFonts w:ascii="Calibri" w:hAnsi="Calibri"/>
        </w:rPr>
        <w:t xml:space="preserve"> something interesting</w:t>
      </w:r>
      <w:r w:rsidR="00415474">
        <w:rPr>
          <w:rFonts w:ascii="Calibri" w:hAnsi="Calibri"/>
        </w:rPr>
        <w:t>, “</w:t>
      </w:r>
      <w:r w:rsidR="009E3EB3" w:rsidRPr="009E3EB3">
        <w:rPr>
          <w:rFonts w:ascii="Calibri" w:hAnsi="Calibri"/>
          <w:i/>
          <w:iCs/>
        </w:rPr>
        <w:t>S</w:t>
      </w:r>
      <w:r w:rsidR="009E3EB3" w:rsidRPr="009E3EB3">
        <w:rPr>
          <w:rFonts w:ascii="Calibri" w:hAnsi="Calibri"/>
          <w:i/>
          <w:iCs/>
        </w:rPr>
        <w:t>he has anointed my body beforehand for burial.</w:t>
      </w:r>
      <w:r w:rsidR="009E3EB3" w:rsidRPr="009E3EB3">
        <w:rPr>
          <w:rFonts w:ascii="Calibri" w:hAnsi="Calibri"/>
          <w:i/>
          <w:iCs/>
        </w:rPr>
        <w:t>”</w:t>
      </w:r>
      <w:r w:rsidR="009E3EB3">
        <w:rPr>
          <w:rFonts w:ascii="Calibri" w:hAnsi="Calibri"/>
        </w:rPr>
        <w:t xml:space="preserve"> For burial. Jesus knew the time was coming very soon for hi</w:t>
      </w:r>
      <w:r w:rsidR="00F53DC2">
        <w:rPr>
          <w:rFonts w:ascii="Calibri" w:hAnsi="Calibri"/>
        </w:rPr>
        <w:t>s body to be broken open like that alabaster flask. He knew that he would give his life as a ransom for those</w:t>
      </w:r>
      <w:r w:rsidR="00B207EB">
        <w:rPr>
          <w:rFonts w:ascii="Calibri" w:hAnsi="Calibri"/>
        </w:rPr>
        <w:t xml:space="preserve"> same grumbly,</w:t>
      </w:r>
      <w:r w:rsidR="00F53DC2">
        <w:rPr>
          <w:rFonts w:ascii="Calibri" w:hAnsi="Calibri"/>
        </w:rPr>
        <w:t xml:space="preserve"> indignant disciples</w:t>
      </w:r>
      <w:r w:rsidR="00B207EB">
        <w:rPr>
          <w:rFonts w:ascii="Calibri" w:hAnsi="Calibri"/>
        </w:rPr>
        <w:t xml:space="preserve">…for us. </w:t>
      </w:r>
      <w:r w:rsidR="00166CC4">
        <w:rPr>
          <w:rFonts w:ascii="Calibri" w:hAnsi="Calibri"/>
        </w:rPr>
        <w:t xml:space="preserve">And he also knew that this was the only </w:t>
      </w:r>
      <w:r w:rsidR="00724FFB">
        <w:rPr>
          <w:rFonts w:ascii="Calibri" w:hAnsi="Calibri"/>
        </w:rPr>
        <w:t xml:space="preserve">anointing for burial he would receive. When the women came to his tomb to anoint his dead body on Sunday morning, they wouldn’t find him there. </w:t>
      </w:r>
    </w:p>
    <w:p w14:paraId="059CA8B7" w14:textId="49318052" w:rsidR="00415474" w:rsidRPr="00B746B9" w:rsidRDefault="003B3503" w:rsidP="00724FFB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We </w:t>
      </w:r>
      <w:r w:rsidR="00401741">
        <w:rPr>
          <w:rFonts w:ascii="Calibri" w:hAnsi="Calibri"/>
        </w:rPr>
        <w:t>can</w:t>
      </w:r>
      <w:r>
        <w:rPr>
          <w:rFonts w:ascii="Calibri" w:hAnsi="Calibri"/>
        </w:rPr>
        <w:t xml:space="preserve"> look at the cross and wonder, “Why was your blood wasted like that? You could have gone on to live </w:t>
      </w:r>
      <w:r w:rsidR="00B94972">
        <w:rPr>
          <w:rFonts w:ascii="Calibri" w:hAnsi="Calibri"/>
        </w:rPr>
        <w:t xml:space="preserve">a long </w:t>
      </w:r>
      <w:proofErr w:type="gramStart"/>
      <w:r w:rsidR="00B94972">
        <w:rPr>
          <w:rFonts w:ascii="Calibri" w:hAnsi="Calibri"/>
        </w:rPr>
        <w:t>life;</w:t>
      </w:r>
      <w:proofErr w:type="gramEnd"/>
      <w:r w:rsidR="00B94972">
        <w:rPr>
          <w:rFonts w:ascii="Calibri" w:hAnsi="Calibri"/>
        </w:rPr>
        <w:t xml:space="preserve"> impacting more people with your teaching</w:t>
      </w:r>
      <w:r w:rsidR="00401741">
        <w:rPr>
          <w:rFonts w:ascii="Calibri" w:hAnsi="Calibri"/>
        </w:rPr>
        <w:t>s</w:t>
      </w:r>
      <w:r w:rsidR="00B94972">
        <w:rPr>
          <w:rFonts w:ascii="Calibri" w:hAnsi="Calibri"/>
        </w:rPr>
        <w:t xml:space="preserve"> and healing</w:t>
      </w:r>
      <w:r w:rsidR="00401741">
        <w:rPr>
          <w:rFonts w:ascii="Calibri" w:hAnsi="Calibri"/>
        </w:rPr>
        <w:t xml:space="preserve"> sicknesses</w:t>
      </w:r>
      <w:r w:rsidR="00B94972">
        <w:rPr>
          <w:rFonts w:ascii="Calibri" w:hAnsi="Calibri"/>
        </w:rPr>
        <w:t xml:space="preserve">. Why </w:t>
      </w:r>
      <w:r w:rsidR="004C2511">
        <w:rPr>
          <w:rFonts w:ascii="Calibri" w:hAnsi="Calibri"/>
        </w:rPr>
        <w:t xml:space="preserve">did you allow yourself to be broken and why did you pour out all your </w:t>
      </w:r>
      <w:r w:rsidR="00780882">
        <w:rPr>
          <w:rFonts w:ascii="Calibri" w:hAnsi="Calibri"/>
        </w:rPr>
        <w:t xml:space="preserve">costly </w:t>
      </w:r>
      <w:r w:rsidR="004C2511">
        <w:rPr>
          <w:rFonts w:ascii="Calibri" w:hAnsi="Calibri"/>
        </w:rPr>
        <w:t xml:space="preserve">blood for me?” </w:t>
      </w:r>
      <w:r w:rsidR="00780882">
        <w:rPr>
          <w:rFonts w:ascii="Calibri" w:hAnsi="Calibri"/>
        </w:rPr>
        <w:t xml:space="preserve">So many others are far more deserving of salvation. </w:t>
      </w:r>
      <w:r w:rsidR="007A2575">
        <w:rPr>
          <w:rFonts w:ascii="Calibri" w:hAnsi="Calibri"/>
        </w:rPr>
        <w:t xml:space="preserve">I have never given like Mary gave. I </w:t>
      </w:r>
      <w:r w:rsidR="005159A1">
        <w:rPr>
          <w:rFonts w:ascii="Calibri" w:hAnsi="Calibri"/>
        </w:rPr>
        <w:t xml:space="preserve">have never suffered for my faith like Paul suffered. I am unworthy. </w:t>
      </w:r>
      <w:r w:rsidR="00B207EB">
        <w:rPr>
          <w:rFonts w:ascii="Calibri" w:hAnsi="Calibri"/>
        </w:rPr>
        <w:t>But still</w:t>
      </w:r>
      <w:r w:rsidR="004D63DC">
        <w:rPr>
          <w:rFonts w:ascii="Calibri" w:hAnsi="Calibri"/>
        </w:rPr>
        <w:t>, j</w:t>
      </w:r>
      <w:r w:rsidR="0070340A">
        <w:rPr>
          <w:rFonts w:ascii="Calibri" w:hAnsi="Calibri"/>
        </w:rPr>
        <w:t>ust like that, the most valuable life to have ever lived</w:t>
      </w:r>
      <w:r w:rsidR="00610595">
        <w:rPr>
          <w:rFonts w:ascii="Calibri" w:hAnsi="Calibri"/>
        </w:rPr>
        <w:t xml:space="preserve"> </w:t>
      </w:r>
      <w:r w:rsidR="00F66B87">
        <w:rPr>
          <w:rFonts w:ascii="Calibri" w:hAnsi="Calibri"/>
        </w:rPr>
        <w:t>–</w:t>
      </w:r>
      <w:r w:rsidR="00152A09">
        <w:rPr>
          <w:rFonts w:ascii="Calibri" w:hAnsi="Calibri"/>
        </w:rPr>
        <w:t xml:space="preserve"> </w:t>
      </w:r>
      <w:r w:rsidR="00610595">
        <w:rPr>
          <w:rFonts w:ascii="Calibri" w:hAnsi="Calibri"/>
        </w:rPr>
        <w:t xml:space="preserve">emptied </w:t>
      </w:r>
      <w:proofErr w:type="gramStart"/>
      <w:r w:rsidR="00610595">
        <w:rPr>
          <w:rFonts w:ascii="Calibri" w:hAnsi="Calibri"/>
        </w:rPr>
        <w:t>out, and</w:t>
      </w:r>
      <w:proofErr w:type="gramEnd"/>
      <w:r w:rsidR="00610595">
        <w:rPr>
          <w:rFonts w:ascii="Calibri" w:hAnsi="Calibri"/>
        </w:rPr>
        <w:t xml:space="preserve"> </w:t>
      </w:r>
      <w:r w:rsidR="00152A09">
        <w:rPr>
          <w:rFonts w:ascii="Calibri" w:hAnsi="Calibri"/>
        </w:rPr>
        <w:t>soaking into</w:t>
      </w:r>
      <w:r w:rsidR="00F66B87">
        <w:rPr>
          <w:rFonts w:ascii="Calibri" w:hAnsi="Calibri"/>
        </w:rPr>
        <w:t xml:space="preserve"> you and me. How wasteful. How beautiful. AMEN.</w:t>
      </w:r>
    </w:p>
    <w:p w14:paraId="0E553ED4" w14:textId="156AF45F" w:rsidR="00921BBA" w:rsidRPr="00921BBA" w:rsidRDefault="00921BBA" w:rsidP="00F31DA7">
      <w:pPr>
        <w:spacing w:line="360" w:lineRule="auto"/>
      </w:pPr>
      <w:r w:rsidRPr="00B746B9">
        <w:rPr>
          <w:rFonts w:ascii="Calibri" w:hAnsi="Calibri"/>
        </w:rPr>
        <w:tab/>
      </w:r>
      <w:r w:rsidR="00F31DA7">
        <w:rPr>
          <w:rFonts w:ascii="Calibri" w:hAnsi="Calibri"/>
        </w:rPr>
        <w:t xml:space="preserve">Blessed is the Christ who comes in the name of the Lord. Hosanna </w:t>
      </w:r>
      <w:r w:rsidR="00F31DA7">
        <w:rPr>
          <w:rFonts w:ascii="Calibri" w:hAnsi="Calibri"/>
        </w:rPr>
        <w:t>in the highest, save us now, we pray!</w:t>
      </w:r>
      <w:r w:rsidR="00F31DA7">
        <w:rPr>
          <w:rFonts w:ascii="Calibri" w:hAnsi="Calibri"/>
        </w:rPr>
        <w:t xml:space="preserve"> </w:t>
      </w:r>
      <w:r w:rsidR="00F31DA7" w:rsidRPr="00B746B9">
        <w:rPr>
          <w:rFonts w:ascii="Calibri" w:hAnsi="Calibri"/>
        </w:rPr>
        <w:t>Amen.</w:t>
      </w:r>
    </w:p>
    <w:sectPr w:rsidR="00921BBA" w:rsidRPr="00921BBA" w:rsidSect="007E045C">
      <w:headerReference w:type="even" r:id="rId6"/>
      <w:headerReference w:type="default" r:id="rId7"/>
      <w:footerReference w:type="default" r:id="rId8"/>
      <w:pgSz w:w="12240" w:h="15840"/>
      <w:pgMar w:top="1242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2ED246" w14:textId="77777777" w:rsidR="007E045C" w:rsidRDefault="007E045C" w:rsidP="00921BBA">
      <w:r>
        <w:separator/>
      </w:r>
    </w:p>
  </w:endnote>
  <w:endnote w:type="continuationSeparator" w:id="0">
    <w:p w14:paraId="2D25FBC8" w14:textId="77777777" w:rsidR="007E045C" w:rsidRDefault="007E045C" w:rsidP="00921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51C5B" w14:textId="77777777" w:rsidR="00921BBA" w:rsidRDefault="00921BBA" w:rsidP="00921BBA">
    <w:pPr>
      <w:pStyle w:val="Footer"/>
      <w:jc w:val="right"/>
    </w:pPr>
    <w:r>
      <w:rPr>
        <w:rFonts w:ascii="Calibri" w:hAnsi="Calibri"/>
        <w:color w:val="7F7F7F" w:themeColor="text1" w:themeTint="80"/>
        <w:spacing w:val="60"/>
      </w:rPr>
      <w:t>Rev. Jonathan Crawford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B264AE" w14:textId="77777777" w:rsidR="007E045C" w:rsidRDefault="007E045C" w:rsidP="00921BBA">
      <w:r>
        <w:separator/>
      </w:r>
    </w:p>
  </w:footnote>
  <w:footnote w:type="continuationSeparator" w:id="0">
    <w:p w14:paraId="5C39085C" w14:textId="77777777" w:rsidR="007E045C" w:rsidRDefault="007E045C" w:rsidP="00921B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96616151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3F4D8086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220909002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1B486B26" w14:textId="77777777" w:rsidR="00921BBA" w:rsidRDefault="00921BBA" w:rsidP="00CD7560">
        <w:pPr>
          <w:pStyle w:val="Header"/>
          <w:framePr w:wrap="none" w:vAnchor="text" w:hAnchor="margin" w:y="1"/>
          <w:ind w:firstLine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4435BCF" w14:textId="77777777" w:rsidR="00921BBA" w:rsidRDefault="00921BBA" w:rsidP="00921BBA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11328327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34243313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BC830AC" w14:textId="404821EE" w:rsidR="00921BBA" w:rsidRPr="00921BBA" w:rsidRDefault="00CD7560" w:rsidP="00CD7560">
    <w:pPr>
      <w:pStyle w:val="Header"/>
      <w:pBdr>
        <w:bottom w:val="single" w:sz="4" w:space="1" w:color="D9D9D9" w:themeColor="background1" w:themeShade="D9"/>
      </w:pBdr>
      <w:tabs>
        <w:tab w:val="right" w:pos="10800"/>
      </w:tabs>
      <w:ind w:firstLine="360"/>
      <w:rPr>
        <w:rFonts w:ascii="Calibri" w:hAnsi="Calibri"/>
        <w:color w:val="7F7F7F" w:themeColor="background1" w:themeShade="7F"/>
        <w:spacing w:val="60"/>
      </w:rPr>
    </w:pPr>
    <w:r w:rsidRPr="00CD7560">
      <w:rPr>
        <w:rFonts w:ascii="Calibri" w:hAnsi="Calibri"/>
        <w:spacing w:val="60"/>
      </w:rPr>
      <w:t>|</w:t>
    </w:r>
    <w:r>
      <w:rPr>
        <w:rFonts w:ascii="Calibri" w:hAnsi="Calibri"/>
        <w:color w:val="7F7F7F" w:themeColor="background1" w:themeShade="7F"/>
        <w:spacing w:val="60"/>
      </w:rPr>
      <w:t xml:space="preserve"> </w:t>
    </w:r>
    <w:r w:rsidR="00F31DA7">
      <w:rPr>
        <w:rFonts w:ascii="Calibri" w:hAnsi="Calibri"/>
        <w:color w:val="7F7F7F" w:themeColor="text1" w:themeTint="80"/>
        <w:spacing w:val="60"/>
      </w:rPr>
      <w:t>Mark 14:3-9</w:t>
    </w:r>
    <w:r w:rsidRPr="00185B5B">
      <w:rPr>
        <w:rFonts w:ascii="Calibri" w:hAnsi="Calibri"/>
        <w:color w:val="7F7F7F" w:themeColor="text1" w:themeTint="80"/>
        <w:spacing w:val="60"/>
      </w:rPr>
      <w:t xml:space="preserve"> </w:t>
    </w:r>
    <w:proofErr w:type="gramStart"/>
    <w:r w:rsidRPr="00185B5B">
      <w:rPr>
        <w:rFonts w:ascii="Wingdings" w:hAnsi="Wingdings"/>
        <w:color w:val="7F7F7F" w:themeColor="text1" w:themeTint="80"/>
      </w:rPr>
      <w:t></w:t>
    </w:r>
    <w:r w:rsidRPr="00185B5B">
      <w:rPr>
        <w:rFonts w:ascii="Calibri" w:hAnsi="Calibri"/>
        <w:color w:val="7F7F7F" w:themeColor="text1" w:themeTint="80"/>
      </w:rPr>
      <w:t xml:space="preserve">  </w:t>
    </w:r>
    <w:r w:rsidR="003D154F">
      <w:rPr>
        <w:rFonts w:ascii="Calibri" w:hAnsi="Calibri"/>
        <w:color w:val="7F7F7F" w:themeColor="text1" w:themeTint="80"/>
        <w:spacing w:val="60"/>
      </w:rPr>
      <w:t>Palm</w:t>
    </w:r>
    <w:proofErr w:type="gramEnd"/>
    <w:r w:rsidR="003D154F">
      <w:rPr>
        <w:rFonts w:ascii="Calibri" w:hAnsi="Calibri"/>
        <w:color w:val="7F7F7F" w:themeColor="text1" w:themeTint="80"/>
        <w:spacing w:val="60"/>
      </w:rPr>
      <w:t xml:space="preserve"> Sunday</w:t>
    </w:r>
    <w:r w:rsidR="00F31DA7">
      <w:rPr>
        <w:rFonts w:ascii="Calibri" w:hAnsi="Calibri"/>
        <w:color w:val="7F7F7F" w:themeColor="text1" w:themeTint="80"/>
        <w:spacing w:val="60"/>
      </w:rPr>
      <w:t xml:space="preserve"> 2024</w:t>
    </w:r>
    <w:r w:rsidRPr="00185B5B">
      <w:rPr>
        <w:rFonts w:ascii="Calibri" w:hAnsi="Calibri"/>
        <w:color w:val="7F7F7F" w:themeColor="text1" w:themeTint="80"/>
        <w:spacing w:val="60"/>
      </w:rPr>
      <w:t xml:space="preserve"> </w:t>
    </w:r>
    <w:r w:rsidRPr="00185B5B">
      <w:rPr>
        <w:rFonts w:ascii="Wingdings" w:hAnsi="Wingdings"/>
        <w:color w:val="7F7F7F" w:themeColor="text1" w:themeTint="80"/>
      </w:rPr>
      <w:t></w:t>
    </w:r>
    <w:r w:rsidRPr="00185B5B">
      <w:rPr>
        <w:rFonts w:ascii="Calibri" w:hAnsi="Calibri"/>
        <w:color w:val="7F7F7F" w:themeColor="text1" w:themeTint="80"/>
        <w:spacing w:val="60"/>
      </w:rPr>
      <w:t xml:space="preserve"> </w:t>
    </w:r>
    <w:r w:rsidR="00F31DA7">
      <w:rPr>
        <w:rFonts w:ascii="Calibri" w:hAnsi="Calibri"/>
        <w:color w:val="7F7F7F" w:themeColor="text1" w:themeTint="80"/>
        <w:spacing w:val="60"/>
      </w:rPr>
      <w:t>The Broken Flask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DA7"/>
    <w:rsid w:val="00084CE1"/>
    <w:rsid w:val="000D2328"/>
    <w:rsid w:val="0013269C"/>
    <w:rsid w:val="00152A09"/>
    <w:rsid w:val="00162F74"/>
    <w:rsid w:val="001658F7"/>
    <w:rsid w:val="00166CC4"/>
    <w:rsid w:val="001B67B9"/>
    <w:rsid w:val="001F7D7A"/>
    <w:rsid w:val="0020169C"/>
    <w:rsid w:val="00236CCE"/>
    <w:rsid w:val="002958FF"/>
    <w:rsid w:val="002960DA"/>
    <w:rsid w:val="002C5D90"/>
    <w:rsid w:val="002D54D8"/>
    <w:rsid w:val="00330676"/>
    <w:rsid w:val="003361F6"/>
    <w:rsid w:val="00364B30"/>
    <w:rsid w:val="00393E2C"/>
    <w:rsid w:val="003A0C27"/>
    <w:rsid w:val="003A14D4"/>
    <w:rsid w:val="003B3503"/>
    <w:rsid w:val="003C0AAB"/>
    <w:rsid w:val="003D1222"/>
    <w:rsid w:val="003D154F"/>
    <w:rsid w:val="003D21DC"/>
    <w:rsid w:val="00401741"/>
    <w:rsid w:val="00415474"/>
    <w:rsid w:val="00425DAF"/>
    <w:rsid w:val="00440E05"/>
    <w:rsid w:val="00475FEA"/>
    <w:rsid w:val="0048732A"/>
    <w:rsid w:val="004977F5"/>
    <w:rsid w:val="004A757B"/>
    <w:rsid w:val="004C2511"/>
    <w:rsid w:val="004D63DC"/>
    <w:rsid w:val="00501084"/>
    <w:rsid w:val="005159A1"/>
    <w:rsid w:val="00545FF1"/>
    <w:rsid w:val="00564DDE"/>
    <w:rsid w:val="00581E70"/>
    <w:rsid w:val="0059295E"/>
    <w:rsid w:val="005D29B3"/>
    <w:rsid w:val="005E1488"/>
    <w:rsid w:val="005E4324"/>
    <w:rsid w:val="00610595"/>
    <w:rsid w:val="00614F9D"/>
    <w:rsid w:val="0062466C"/>
    <w:rsid w:val="00633501"/>
    <w:rsid w:val="00642A8A"/>
    <w:rsid w:val="00647661"/>
    <w:rsid w:val="006477F9"/>
    <w:rsid w:val="006B06CC"/>
    <w:rsid w:val="006C3902"/>
    <w:rsid w:val="006C622B"/>
    <w:rsid w:val="006E0282"/>
    <w:rsid w:val="006E077F"/>
    <w:rsid w:val="0070340A"/>
    <w:rsid w:val="00724FFB"/>
    <w:rsid w:val="0077775F"/>
    <w:rsid w:val="00780882"/>
    <w:rsid w:val="007A2575"/>
    <w:rsid w:val="007E045C"/>
    <w:rsid w:val="007E487C"/>
    <w:rsid w:val="008154EC"/>
    <w:rsid w:val="00880905"/>
    <w:rsid w:val="008B5FE5"/>
    <w:rsid w:val="008F186D"/>
    <w:rsid w:val="00921BBA"/>
    <w:rsid w:val="00966406"/>
    <w:rsid w:val="00986938"/>
    <w:rsid w:val="00986D7C"/>
    <w:rsid w:val="009914CC"/>
    <w:rsid w:val="009A2BE4"/>
    <w:rsid w:val="009E395F"/>
    <w:rsid w:val="009E3EB3"/>
    <w:rsid w:val="00A3729D"/>
    <w:rsid w:val="00A442E0"/>
    <w:rsid w:val="00A918A2"/>
    <w:rsid w:val="00A918FB"/>
    <w:rsid w:val="00A97709"/>
    <w:rsid w:val="00AB5AF2"/>
    <w:rsid w:val="00AC680F"/>
    <w:rsid w:val="00AE2978"/>
    <w:rsid w:val="00AF05FE"/>
    <w:rsid w:val="00B169CC"/>
    <w:rsid w:val="00B207EB"/>
    <w:rsid w:val="00B40721"/>
    <w:rsid w:val="00B91F76"/>
    <w:rsid w:val="00B94972"/>
    <w:rsid w:val="00B9559E"/>
    <w:rsid w:val="00B969D0"/>
    <w:rsid w:val="00BA7A0C"/>
    <w:rsid w:val="00BD2497"/>
    <w:rsid w:val="00BF37E8"/>
    <w:rsid w:val="00C03A39"/>
    <w:rsid w:val="00C233C7"/>
    <w:rsid w:val="00C5161A"/>
    <w:rsid w:val="00C65005"/>
    <w:rsid w:val="00C710D3"/>
    <w:rsid w:val="00C77AF4"/>
    <w:rsid w:val="00C860BD"/>
    <w:rsid w:val="00CD7560"/>
    <w:rsid w:val="00D266D2"/>
    <w:rsid w:val="00D547BC"/>
    <w:rsid w:val="00D662CC"/>
    <w:rsid w:val="00D73B2A"/>
    <w:rsid w:val="00D8520C"/>
    <w:rsid w:val="00D95862"/>
    <w:rsid w:val="00DA6199"/>
    <w:rsid w:val="00DC368A"/>
    <w:rsid w:val="00DF62BB"/>
    <w:rsid w:val="00E52BC1"/>
    <w:rsid w:val="00F31DA7"/>
    <w:rsid w:val="00F5022F"/>
    <w:rsid w:val="00F53DC2"/>
    <w:rsid w:val="00F57224"/>
    <w:rsid w:val="00F66B87"/>
    <w:rsid w:val="00F96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5CA94"/>
  <w15:chartTrackingRefBased/>
  <w15:docId w15:val="{C1212325-E587-D648-A610-9588FA24A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BBA"/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921BBA"/>
  </w:style>
  <w:style w:type="paragraph" w:styleId="Footer">
    <w:name w:val="footer"/>
    <w:basedOn w:val="Normal"/>
    <w:link w:val="Foot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921BBA"/>
  </w:style>
  <w:style w:type="character" w:styleId="PageNumber">
    <w:name w:val="page number"/>
    <w:basedOn w:val="DefaultParagraphFont"/>
    <w:uiPriority w:val="99"/>
    <w:semiHidden/>
    <w:unhideWhenUsed/>
    <w:rsid w:val="00921B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on/Library/Group%20Containers/UBF8T346G9.Office/User%20Content.localized/Templates.localized/Serm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Sermon.dotx</Template>
  <TotalTime>99</TotalTime>
  <Pages>1</Pages>
  <Words>1025</Words>
  <Characters>5847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T Crawford</dc:creator>
  <cp:keywords/>
  <dc:description/>
  <cp:lastModifiedBy>Jonathan Crawford</cp:lastModifiedBy>
  <cp:revision>110</cp:revision>
  <dcterms:created xsi:type="dcterms:W3CDTF">2024-03-22T15:04:00Z</dcterms:created>
  <dcterms:modified xsi:type="dcterms:W3CDTF">2024-03-22T21:46:00Z</dcterms:modified>
</cp:coreProperties>
</file>