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94BE8" w14:textId="43358987" w:rsidR="00921BBA" w:rsidRPr="00B746B9" w:rsidRDefault="00921BBA" w:rsidP="000A4485">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E159D3">
        <w:rPr>
          <w:rFonts w:ascii="Calibri" w:hAnsi="Calibri"/>
        </w:rPr>
        <w:t xml:space="preserve">As we </w:t>
      </w:r>
      <w:r w:rsidR="000A4485">
        <w:rPr>
          <w:rFonts w:ascii="Calibri" w:hAnsi="Calibri"/>
        </w:rPr>
        <w:t xml:space="preserve">meditate on God’s Word </w:t>
      </w:r>
      <w:proofErr w:type="gramStart"/>
      <w:r w:rsidR="000A4485">
        <w:rPr>
          <w:rFonts w:ascii="Calibri" w:hAnsi="Calibri"/>
        </w:rPr>
        <w:t>today</w:t>
      </w:r>
      <w:proofErr w:type="gramEnd"/>
      <w:r w:rsidR="000A4485">
        <w:rPr>
          <w:rFonts w:ascii="Calibri" w:hAnsi="Calibri"/>
        </w:rPr>
        <w:t xml:space="preserve"> we will pay special attention to the words of the prophet Jeremiah: </w:t>
      </w:r>
      <w:r w:rsidR="000A4485" w:rsidRPr="000A4485">
        <w:rPr>
          <w:rFonts w:ascii="Calibri" w:hAnsi="Calibri"/>
          <w:i/>
          <w:iCs/>
        </w:rPr>
        <w:t>“</w:t>
      </w:r>
      <w:r w:rsidR="000A4485" w:rsidRPr="000A4485">
        <w:rPr>
          <w:rFonts w:ascii="Calibri" w:hAnsi="Calibri"/>
          <w:i/>
          <w:iCs/>
        </w:rPr>
        <w:t>Blessed is the man who trusts in the LORD, whose trust is the LORD.</w:t>
      </w:r>
      <w:r w:rsidR="000A4485" w:rsidRPr="000A4485">
        <w:rPr>
          <w:rFonts w:ascii="Calibri" w:hAnsi="Calibri"/>
          <w:i/>
          <w:iCs/>
        </w:rPr>
        <w:t>”</w:t>
      </w:r>
    </w:p>
    <w:p w14:paraId="6A1C8734" w14:textId="543A408E" w:rsidR="007A41B5" w:rsidRDefault="00921BBA" w:rsidP="00921BBA">
      <w:pPr>
        <w:spacing w:line="360" w:lineRule="auto"/>
        <w:rPr>
          <w:rFonts w:ascii="Calibri" w:hAnsi="Calibri"/>
        </w:rPr>
      </w:pPr>
      <w:r w:rsidRPr="00B746B9">
        <w:rPr>
          <w:rFonts w:ascii="Calibri" w:hAnsi="Calibri"/>
        </w:rPr>
        <w:tab/>
      </w:r>
      <w:r w:rsidR="000A4485">
        <w:rPr>
          <w:rFonts w:ascii="Calibri" w:hAnsi="Calibri"/>
        </w:rPr>
        <w:t xml:space="preserve">Jeremiah uses the image of trees to teach us a lesson about trust. On the one hand, he compares those whose ultimate trust is in people to a shrub or a bush in a desert. On the other hand, he compares those whose ultimate trust is in the LORD to a tree planted by water that sends out its roots </w:t>
      </w:r>
      <w:r w:rsidR="007A41B5">
        <w:rPr>
          <w:rFonts w:ascii="Calibri" w:hAnsi="Calibri"/>
        </w:rPr>
        <w:t xml:space="preserve">by the stream. Anyone who has attempted to grow a garden or keep houseplants knows something of this contrast. </w:t>
      </w:r>
      <w:r w:rsidR="00B25543">
        <w:rPr>
          <w:rFonts w:ascii="Calibri" w:hAnsi="Calibri"/>
        </w:rPr>
        <w:t>My favorite kinds of plants are the ones that are hard to kill.</w:t>
      </w:r>
      <w:r w:rsidR="007A41B5">
        <w:rPr>
          <w:rFonts w:ascii="Calibri" w:hAnsi="Calibri"/>
        </w:rPr>
        <w:t xml:space="preserve"> Plants like this </w:t>
      </w:r>
      <w:proofErr w:type="spellStart"/>
      <w:r w:rsidR="007A41B5">
        <w:rPr>
          <w:rFonts w:ascii="Calibri" w:hAnsi="Calibri"/>
        </w:rPr>
        <w:t>pothos</w:t>
      </w:r>
      <w:proofErr w:type="spellEnd"/>
      <w:r w:rsidR="007A41B5">
        <w:rPr>
          <w:rFonts w:ascii="Calibri" w:hAnsi="Calibri"/>
        </w:rPr>
        <w:t xml:space="preserve"> can literally sit in a container of water and do great. </w:t>
      </w:r>
      <w:r w:rsidR="00B25543">
        <w:rPr>
          <w:rFonts w:ascii="Calibri" w:hAnsi="Calibri"/>
        </w:rPr>
        <w:t xml:space="preserve">And even if you forget to water it for a couple of weeks, it’ll be fine. But even a resilient plant like this will eventually shrivel up and die if you leave it dry long enough. </w:t>
      </w:r>
    </w:p>
    <w:p w14:paraId="4686E71E" w14:textId="2281742C" w:rsidR="00B25543" w:rsidRDefault="00B25543" w:rsidP="00284C49">
      <w:pPr>
        <w:spacing w:line="360" w:lineRule="auto"/>
        <w:rPr>
          <w:rFonts w:ascii="Calibri" w:hAnsi="Calibri"/>
        </w:rPr>
      </w:pPr>
      <w:r>
        <w:rPr>
          <w:rFonts w:ascii="Calibri" w:hAnsi="Calibri"/>
        </w:rPr>
        <w:tab/>
        <w:t xml:space="preserve">Jeremiah was trying to teach his people that where you place your trust is like where a plant’s roots are. Trusting in </w:t>
      </w:r>
      <w:r w:rsidR="00284C49">
        <w:rPr>
          <w:rFonts w:ascii="Calibri" w:hAnsi="Calibri"/>
        </w:rPr>
        <w:t xml:space="preserve">man is like a tree whose roots are in dry, cracked, salty desert soil. Why? Let’s look at what he says about the tree planted by water – </w:t>
      </w:r>
      <w:r w:rsidR="00284C49" w:rsidRPr="00284C49">
        <w:rPr>
          <w:rFonts w:ascii="Calibri" w:hAnsi="Calibri"/>
          <w:i/>
          <w:iCs/>
        </w:rPr>
        <w:t xml:space="preserve">“[it] </w:t>
      </w:r>
      <w:r w:rsidR="00284C49" w:rsidRPr="00284C49">
        <w:rPr>
          <w:rFonts w:ascii="Calibri" w:hAnsi="Calibri"/>
          <w:i/>
          <w:iCs/>
        </w:rPr>
        <w:t>does not fear when heat comes, for its leaves remain green, and is not anxious in the year of drought, for it does not cease to bear fruit.</w:t>
      </w:r>
      <w:r w:rsidR="00284C49">
        <w:rPr>
          <w:rFonts w:ascii="Calibri" w:hAnsi="Calibri"/>
        </w:rPr>
        <w:t xml:space="preserve">” </w:t>
      </w:r>
      <w:proofErr w:type="gramStart"/>
      <w:r w:rsidR="00284C49">
        <w:rPr>
          <w:rFonts w:ascii="Calibri" w:hAnsi="Calibri"/>
        </w:rPr>
        <w:t>So</w:t>
      </w:r>
      <w:proofErr w:type="gramEnd"/>
      <w:r w:rsidR="00284C49">
        <w:rPr>
          <w:rFonts w:ascii="Calibri" w:hAnsi="Calibri"/>
        </w:rPr>
        <w:t xml:space="preserve"> he presents two challenges to the tree – 1) heat, and 2) drought. “When the heat comes” is akin to “when suffering befalls us.” If we trust in man rather than the Lord, what happens to us when suffering comes? </w:t>
      </w:r>
    </w:p>
    <w:p w14:paraId="077BF1A9" w14:textId="7BE63B67" w:rsidR="00284C49" w:rsidRDefault="00284C49" w:rsidP="00284C49">
      <w:pPr>
        <w:spacing w:line="360" w:lineRule="auto"/>
        <w:rPr>
          <w:rFonts w:ascii="Calibri" w:hAnsi="Calibri"/>
        </w:rPr>
      </w:pPr>
      <w:r>
        <w:rPr>
          <w:rFonts w:ascii="Calibri" w:hAnsi="Calibri"/>
        </w:rPr>
        <w:tab/>
        <w:t>Jeremiah may have been thinking about how Judah feared the powerful Babylonian empire</w:t>
      </w:r>
      <w:r w:rsidR="00D641EC">
        <w:rPr>
          <w:rFonts w:ascii="Calibri" w:hAnsi="Calibri"/>
        </w:rPr>
        <w:t xml:space="preserve">. The Babylonians were “turning up the heat” so to speak, conquering and absorbing nearby kingdoms. </w:t>
      </w:r>
      <w:r w:rsidR="00D358D5">
        <w:rPr>
          <w:rFonts w:ascii="Calibri" w:hAnsi="Calibri"/>
        </w:rPr>
        <w:t xml:space="preserve">So out of fear, </w:t>
      </w:r>
      <w:r w:rsidR="00D641EC">
        <w:rPr>
          <w:rFonts w:ascii="Calibri" w:hAnsi="Calibri"/>
        </w:rPr>
        <w:t>Judah</w:t>
      </w:r>
      <w:r>
        <w:rPr>
          <w:rFonts w:ascii="Calibri" w:hAnsi="Calibri"/>
        </w:rPr>
        <w:t xml:space="preserve"> compromised</w:t>
      </w:r>
      <w:r w:rsidR="00D641EC">
        <w:rPr>
          <w:rFonts w:ascii="Calibri" w:hAnsi="Calibri"/>
        </w:rPr>
        <w:t xml:space="preserve">, making an alliance </w:t>
      </w:r>
      <w:r>
        <w:rPr>
          <w:rFonts w:ascii="Calibri" w:hAnsi="Calibri"/>
        </w:rPr>
        <w:t>with Egypt rather than trusting in God</w:t>
      </w:r>
      <w:r w:rsidR="00D641EC">
        <w:rPr>
          <w:rFonts w:ascii="Calibri" w:hAnsi="Calibri"/>
        </w:rPr>
        <w:t xml:space="preserve"> to save them. For this reason, God let the Babylonians conquer them. </w:t>
      </w:r>
    </w:p>
    <w:p w14:paraId="66F9B0ED" w14:textId="0625F91C" w:rsidR="00540D78" w:rsidRDefault="00D641EC" w:rsidP="00284C49">
      <w:pPr>
        <w:spacing w:line="360" w:lineRule="auto"/>
        <w:rPr>
          <w:rFonts w:ascii="Calibri" w:hAnsi="Calibri"/>
        </w:rPr>
      </w:pPr>
      <w:r>
        <w:rPr>
          <w:rFonts w:ascii="Calibri" w:hAnsi="Calibri"/>
        </w:rPr>
        <w:tab/>
        <w:t>We experience plenty of situations in our lives today that put the heat on our faith</w:t>
      </w:r>
      <w:r w:rsidR="00DE3F38">
        <w:rPr>
          <w:rFonts w:ascii="Calibri" w:hAnsi="Calibri"/>
        </w:rPr>
        <w:t xml:space="preserve">: a </w:t>
      </w:r>
      <w:r w:rsidR="00540D78">
        <w:rPr>
          <w:rFonts w:ascii="Calibri" w:hAnsi="Calibri"/>
        </w:rPr>
        <w:t xml:space="preserve">loved one dies a tragic death which leaves us questioning why this would happen if there </w:t>
      </w:r>
      <w:proofErr w:type="gramStart"/>
      <w:r w:rsidR="00540D78">
        <w:rPr>
          <w:rFonts w:ascii="Calibri" w:hAnsi="Calibri"/>
        </w:rPr>
        <w:t>is</w:t>
      </w:r>
      <w:proofErr w:type="gramEnd"/>
      <w:r w:rsidR="00540D78">
        <w:rPr>
          <w:rFonts w:ascii="Calibri" w:hAnsi="Calibri"/>
        </w:rPr>
        <w:t xml:space="preserve"> an all-powerful and loving God. </w:t>
      </w:r>
      <w:r w:rsidR="00C84D4C">
        <w:rPr>
          <w:rFonts w:ascii="Calibri" w:hAnsi="Calibri"/>
        </w:rPr>
        <w:t>Or w</w:t>
      </w:r>
      <w:r w:rsidR="00540D78">
        <w:rPr>
          <w:rFonts w:ascii="Calibri" w:hAnsi="Calibri"/>
        </w:rPr>
        <w:t xml:space="preserve">e </w:t>
      </w:r>
      <w:r w:rsidR="00C84D4C">
        <w:rPr>
          <w:rFonts w:ascii="Calibri" w:hAnsi="Calibri"/>
        </w:rPr>
        <w:t>are</w:t>
      </w:r>
      <w:r w:rsidR="00E464BA">
        <w:rPr>
          <w:rFonts w:ascii="Calibri" w:hAnsi="Calibri"/>
        </w:rPr>
        <w:t xml:space="preserve"> put into a position where we </w:t>
      </w:r>
      <w:r w:rsidR="00C84D4C">
        <w:rPr>
          <w:rFonts w:ascii="Calibri" w:hAnsi="Calibri"/>
        </w:rPr>
        <w:t>endure</w:t>
      </w:r>
      <w:r w:rsidR="00E464BA">
        <w:rPr>
          <w:rFonts w:ascii="Calibri" w:hAnsi="Calibri"/>
        </w:rPr>
        <w:t xml:space="preserve"> sickness or have to watch someone we love</w:t>
      </w:r>
      <w:r w:rsidR="00C84D4C">
        <w:rPr>
          <w:rFonts w:ascii="Calibri" w:hAnsi="Calibri"/>
        </w:rPr>
        <w:t xml:space="preserve"> </w:t>
      </w:r>
      <w:proofErr w:type="gramStart"/>
      <w:r w:rsidR="00C84D4C">
        <w:rPr>
          <w:rFonts w:ascii="Calibri" w:hAnsi="Calibri"/>
        </w:rPr>
        <w:t>suffer</w:t>
      </w:r>
      <w:proofErr w:type="gramEnd"/>
      <w:r w:rsidR="00E464BA">
        <w:rPr>
          <w:rFonts w:ascii="Calibri" w:hAnsi="Calibri"/>
        </w:rPr>
        <w:t>, while we are helpless to change the situation</w:t>
      </w:r>
      <w:r w:rsidR="00540D78">
        <w:rPr>
          <w:rFonts w:ascii="Calibri" w:hAnsi="Calibri"/>
        </w:rPr>
        <w:t xml:space="preserve">. </w:t>
      </w:r>
      <w:r w:rsidR="00E464BA">
        <w:rPr>
          <w:rFonts w:ascii="Calibri" w:hAnsi="Calibri"/>
        </w:rPr>
        <w:t xml:space="preserve">Maybe it’s childlessness or not finding a spouse despite years of hopeful prayer. </w:t>
      </w:r>
      <w:r w:rsidR="00540D78">
        <w:rPr>
          <w:rFonts w:ascii="Calibri" w:hAnsi="Calibri"/>
        </w:rPr>
        <w:t xml:space="preserve">These kinds of life events seem to either break our faith in God or make it stronger. When the heat is turned up, will the leaves be scorched or will they remain green? </w:t>
      </w:r>
    </w:p>
    <w:p w14:paraId="1C110CA8" w14:textId="77671F24" w:rsidR="00D641EC" w:rsidRDefault="00540D78" w:rsidP="00284C49">
      <w:pPr>
        <w:spacing w:line="360" w:lineRule="auto"/>
        <w:rPr>
          <w:rFonts w:ascii="Calibri" w:hAnsi="Calibri"/>
        </w:rPr>
      </w:pPr>
      <w:r>
        <w:rPr>
          <w:rFonts w:ascii="Calibri" w:hAnsi="Calibri"/>
        </w:rPr>
        <w:tab/>
        <w:t>Second there are times of drought. With Hebrew poetry, we probably shouldn’t draw a sharp distinction between heat and drought. They may just be two ways of describing the same thing. But we might think of “the year of drought” as a period of our lives where earthly blessings seem to be lacking.</w:t>
      </w:r>
      <w:r w:rsidR="00E464BA">
        <w:rPr>
          <w:rFonts w:ascii="Calibri" w:hAnsi="Calibri"/>
        </w:rPr>
        <w:t xml:space="preserve"> No miracles, no signs. It could be a time of extreme stress or need – not being able to find a home or a job, or money for rent. The year of drought could also be something far more mundane. Maybe it’s just a time in your life where you just don’t feel any zeal for God – your faith seems to be stagnant. Church doesn’t interest you. The Bible doesn’t grab your attention the way it used to. We all go through times like this. When the rain stops falling, will the tree dry out and die or will it continue to bear fruit? </w:t>
      </w:r>
    </w:p>
    <w:p w14:paraId="5083C3F6" w14:textId="3F1FC955" w:rsidR="003812C1" w:rsidRDefault="00E464BA" w:rsidP="00284C49">
      <w:pPr>
        <w:spacing w:line="360" w:lineRule="auto"/>
        <w:rPr>
          <w:rFonts w:ascii="Calibri" w:hAnsi="Calibri"/>
        </w:rPr>
      </w:pPr>
      <w:r>
        <w:rPr>
          <w:rFonts w:ascii="Calibri" w:hAnsi="Calibri"/>
        </w:rPr>
        <w:tab/>
        <w:t xml:space="preserve">The answers to these questions, according to Jeremiah have to do with where our hope and trust is found. Do we trust in human flesh or in God? I want to </w:t>
      </w:r>
      <w:r w:rsidR="005B33C3">
        <w:rPr>
          <w:rFonts w:ascii="Calibri" w:hAnsi="Calibri"/>
        </w:rPr>
        <w:t>get</w:t>
      </w:r>
      <w:r>
        <w:rPr>
          <w:rFonts w:ascii="Calibri" w:hAnsi="Calibri"/>
        </w:rPr>
        <w:t xml:space="preserve"> uncomfortably specific here because I feel like if I don’t, I’m ignoring the elephant in the room. Since January 20, I have seen a lot of trust in man and conversely a lot of </w:t>
      </w:r>
      <w:r>
        <w:rPr>
          <w:rFonts w:ascii="Calibri" w:hAnsi="Calibri"/>
          <w:i/>
          <w:iCs/>
        </w:rPr>
        <w:t>fear</w:t>
      </w:r>
      <w:r>
        <w:rPr>
          <w:rFonts w:ascii="Calibri" w:hAnsi="Calibri"/>
        </w:rPr>
        <w:t xml:space="preserve"> of man. </w:t>
      </w:r>
      <w:proofErr w:type="gramStart"/>
      <w:r>
        <w:rPr>
          <w:rFonts w:ascii="Calibri" w:hAnsi="Calibri"/>
        </w:rPr>
        <w:t>Both of these</w:t>
      </w:r>
      <w:proofErr w:type="gramEnd"/>
      <w:r>
        <w:rPr>
          <w:rFonts w:ascii="Calibri" w:hAnsi="Calibri"/>
        </w:rPr>
        <w:t xml:space="preserve"> – trust and fear of man – can be alarm bells that </w:t>
      </w:r>
      <w:r w:rsidR="00AF200C">
        <w:rPr>
          <w:rFonts w:ascii="Calibri" w:hAnsi="Calibri"/>
        </w:rPr>
        <w:t xml:space="preserve">let us know </w:t>
      </w:r>
      <w:r>
        <w:rPr>
          <w:rFonts w:ascii="Calibri" w:hAnsi="Calibri"/>
        </w:rPr>
        <w:t>trust in God is lacking.</w:t>
      </w:r>
      <w:r w:rsidR="003812C1">
        <w:rPr>
          <w:rFonts w:ascii="Calibri" w:hAnsi="Calibri"/>
        </w:rPr>
        <w:t xml:space="preserve"> Trust in man – If you’re a big MAGA supporter, check in with yourself – is your </w:t>
      </w:r>
      <w:r w:rsidR="007C2478">
        <w:rPr>
          <w:rFonts w:ascii="Calibri" w:hAnsi="Calibri"/>
        </w:rPr>
        <w:t xml:space="preserve">ultimate </w:t>
      </w:r>
      <w:r w:rsidR="003812C1">
        <w:rPr>
          <w:rFonts w:ascii="Calibri" w:hAnsi="Calibri"/>
        </w:rPr>
        <w:t xml:space="preserve">trust in this president and his administration? Is America going to become heaven on earth by executive order? And when Christians express </w:t>
      </w:r>
      <w:r w:rsidR="009E3ED1">
        <w:rPr>
          <w:rFonts w:ascii="Calibri" w:hAnsi="Calibri"/>
        </w:rPr>
        <w:t>unquestioning</w:t>
      </w:r>
      <w:r w:rsidR="003812C1">
        <w:rPr>
          <w:rFonts w:ascii="Calibri" w:hAnsi="Calibri"/>
        </w:rPr>
        <w:t xml:space="preserve"> support for the MAGA movement</w:t>
      </w:r>
      <w:r w:rsidR="00510C81">
        <w:rPr>
          <w:rFonts w:ascii="Calibri" w:hAnsi="Calibri"/>
        </w:rPr>
        <w:t xml:space="preserve">; when we defend every move the White House makes, </w:t>
      </w:r>
      <w:r w:rsidR="003812C1">
        <w:rPr>
          <w:rFonts w:ascii="Calibri" w:hAnsi="Calibri"/>
        </w:rPr>
        <w:t xml:space="preserve">how does that impact our witness to unbelievers, </w:t>
      </w:r>
      <w:r w:rsidR="005234A2">
        <w:rPr>
          <w:rFonts w:ascii="Calibri" w:hAnsi="Calibri"/>
        </w:rPr>
        <w:t>to immigrants</w:t>
      </w:r>
      <w:r w:rsidR="00C94024">
        <w:rPr>
          <w:rFonts w:ascii="Calibri" w:hAnsi="Calibri"/>
        </w:rPr>
        <w:t>, to</w:t>
      </w:r>
      <w:r w:rsidR="003812C1">
        <w:rPr>
          <w:rFonts w:ascii="Calibri" w:hAnsi="Calibri"/>
        </w:rPr>
        <w:t xml:space="preserve"> those on the other side of the political aisle? We can certainly acknowledge and give thanks when the government does things that align with a Christian </w:t>
      </w:r>
      <w:proofErr w:type="gramStart"/>
      <w:r w:rsidR="003812C1">
        <w:rPr>
          <w:rFonts w:ascii="Calibri" w:hAnsi="Calibri"/>
        </w:rPr>
        <w:t>worldview</w:t>
      </w:r>
      <w:proofErr w:type="gramEnd"/>
      <w:r w:rsidR="003812C1">
        <w:rPr>
          <w:rFonts w:ascii="Calibri" w:hAnsi="Calibri"/>
        </w:rPr>
        <w:t xml:space="preserve"> but we need to be careful not to put our full trust or final hope there. </w:t>
      </w:r>
    </w:p>
    <w:p w14:paraId="2D907010" w14:textId="4644D2EF" w:rsidR="00E464BA" w:rsidRDefault="003812C1" w:rsidP="00284C49">
      <w:pPr>
        <w:spacing w:line="360" w:lineRule="auto"/>
        <w:rPr>
          <w:rFonts w:ascii="Calibri" w:hAnsi="Calibri"/>
        </w:rPr>
      </w:pPr>
      <w:r>
        <w:rPr>
          <w:rFonts w:ascii="Calibri" w:hAnsi="Calibri"/>
        </w:rPr>
        <w:tab/>
      </w:r>
      <w:r w:rsidR="009E3737">
        <w:rPr>
          <w:rFonts w:ascii="Calibri" w:hAnsi="Calibri"/>
        </w:rPr>
        <w:t xml:space="preserve">On the other hand, </w:t>
      </w:r>
      <w:r w:rsidR="00096B31">
        <w:rPr>
          <w:rFonts w:ascii="Calibri" w:hAnsi="Calibri"/>
        </w:rPr>
        <w:t>I’ve seen f</w:t>
      </w:r>
      <w:r>
        <w:rPr>
          <w:rFonts w:ascii="Calibri" w:hAnsi="Calibri"/>
        </w:rPr>
        <w:t xml:space="preserve">ear of man too! There has been a lot, a lot, a lot of catastrophizing. As if there the current administration couldn’t possibly do anything good – that our </w:t>
      </w:r>
      <w:r w:rsidR="00353624">
        <w:rPr>
          <w:rFonts w:ascii="Calibri" w:hAnsi="Calibri"/>
        </w:rPr>
        <w:t>democracy</w:t>
      </w:r>
      <w:r>
        <w:rPr>
          <w:rFonts w:ascii="Calibri" w:hAnsi="Calibri"/>
        </w:rPr>
        <w:t xml:space="preserve"> is being </w:t>
      </w:r>
      <w:r w:rsidR="00353624">
        <w:rPr>
          <w:rFonts w:ascii="Calibri" w:hAnsi="Calibri"/>
        </w:rPr>
        <w:t>dismantled</w:t>
      </w:r>
      <w:r>
        <w:rPr>
          <w:rFonts w:ascii="Calibri" w:hAnsi="Calibri"/>
        </w:rPr>
        <w:t xml:space="preserve"> and we’re going to be living in a dictatorship next month and </w:t>
      </w:r>
      <w:r w:rsidR="00713820">
        <w:rPr>
          <w:rFonts w:ascii="Calibri" w:hAnsi="Calibri"/>
        </w:rPr>
        <w:t>to top it all off</w:t>
      </w:r>
      <w:r>
        <w:rPr>
          <w:rFonts w:ascii="Calibri" w:hAnsi="Calibri"/>
        </w:rPr>
        <w:t xml:space="preserve">, </w:t>
      </w:r>
      <w:r w:rsidR="008D7845">
        <w:rPr>
          <w:rFonts w:ascii="Calibri" w:hAnsi="Calibri"/>
        </w:rPr>
        <w:t xml:space="preserve">only billionaires will be able to afford eggs from now on. I don’t want to minimize </w:t>
      </w:r>
      <w:r w:rsidR="00713820">
        <w:rPr>
          <w:rFonts w:ascii="Calibri" w:hAnsi="Calibri"/>
        </w:rPr>
        <w:t>l</w:t>
      </w:r>
      <w:r w:rsidR="008D7845">
        <w:rPr>
          <w:rFonts w:ascii="Calibri" w:hAnsi="Calibri"/>
        </w:rPr>
        <w:t xml:space="preserve">egitimate concerns. Is this a catastrophic time in America? </w:t>
      </w:r>
      <w:r w:rsidR="00713820">
        <w:rPr>
          <w:rFonts w:ascii="Calibri" w:hAnsi="Calibri"/>
        </w:rPr>
        <w:t>I suppose o</w:t>
      </w:r>
      <w:r w:rsidR="008D7845">
        <w:rPr>
          <w:rFonts w:ascii="Calibri" w:hAnsi="Calibri"/>
        </w:rPr>
        <w:t>nly time will tell. But remember what Jesus said – “</w:t>
      </w:r>
      <w:r w:rsidR="008D7845">
        <w:rPr>
          <w:rFonts w:ascii="Calibri" w:hAnsi="Calibri"/>
          <w:i/>
          <w:iCs/>
        </w:rPr>
        <w:t xml:space="preserve">which of you by being anxious can add a single hour to his span of </w:t>
      </w:r>
      <w:proofErr w:type="gramStart"/>
      <w:r w:rsidR="008D7845">
        <w:rPr>
          <w:rFonts w:ascii="Calibri" w:hAnsi="Calibri"/>
          <w:i/>
          <w:iCs/>
        </w:rPr>
        <w:t>life?...</w:t>
      </w:r>
      <w:proofErr w:type="gramEnd"/>
      <w:r w:rsidR="008D7845">
        <w:rPr>
          <w:rFonts w:ascii="Calibri" w:hAnsi="Calibri"/>
          <w:i/>
          <w:iCs/>
        </w:rPr>
        <w:t xml:space="preserve">do not be anxious about tomorrow.” </w:t>
      </w:r>
      <w:r w:rsidR="00D75366">
        <w:rPr>
          <w:rFonts w:ascii="Calibri" w:hAnsi="Calibri"/>
        </w:rPr>
        <w:t>Trust</w:t>
      </w:r>
      <w:r w:rsidR="008D7845">
        <w:rPr>
          <w:rFonts w:ascii="Calibri" w:hAnsi="Calibri"/>
        </w:rPr>
        <w:t xml:space="preserve">, as the Apostle Paul taught in his letter to the Romans that </w:t>
      </w:r>
      <w:r w:rsidR="008D7845" w:rsidRPr="008D7845">
        <w:rPr>
          <w:rFonts w:ascii="Calibri" w:hAnsi="Calibri"/>
          <w:i/>
          <w:iCs/>
        </w:rPr>
        <w:t>“T</w:t>
      </w:r>
      <w:r w:rsidR="008D7845" w:rsidRPr="008D7845">
        <w:rPr>
          <w:rFonts w:ascii="Calibri" w:hAnsi="Calibri"/>
          <w:i/>
          <w:iCs/>
        </w:rPr>
        <w:t>here is no authority except from God, and those that exist have been instituted by God.</w:t>
      </w:r>
      <w:r w:rsidR="008D7845" w:rsidRPr="008D7845">
        <w:rPr>
          <w:rFonts w:ascii="Calibri" w:hAnsi="Calibri"/>
          <w:i/>
          <w:iCs/>
        </w:rPr>
        <w:t>”</w:t>
      </w:r>
      <w:r w:rsidR="008D7845">
        <w:rPr>
          <w:rFonts w:ascii="Calibri" w:hAnsi="Calibri"/>
        </w:rPr>
        <w:t xml:space="preserve"> And remember that he wrote this letter against the backdrop of a hostile Roman government, in which Christianity was not even recognized as a legal religion. </w:t>
      </w:r>
      <w:proofErr w:type="gramStart"/>
      <w:r w:rsidR="008D7845">
        <w:rPr>
          <w:rFonts w:ascii="Calibri" w:hAnsi="Calibri"/>
        </w:rPr>
        <w:t>In spite of</w:t>
      </w:r>
      <w:proofErr w:type="gramEnd"/>
      <w:r w:rsidR="008D7845">
        <w:rPr>
          <w:rFonts w:ascii="Calibri" w:hAnsi="Calibri"/>
        </w:rPr>
        <w:t xml:space="preserve"> whatever fears or concerns we may have, do we trust that God </w:t>
      </w:r>
      <w:r w:rsidR="001C216C">
        <w:rPr>
          <w:rFonts w:ascii="Calibri" w:hAnsi="Calibri"/>
        </w:rPr>
        <w:t xml:space="preserve">reigns? Do we trust that he </w:t>
      </w:r>
      <w:r w:rsidR="008D7845">
        <w:rPr>
          <w:rFonts w:ascii="Calibri" w:hAnsi="Calibri"/>
        </w:rPr>
        <w:t xml:space="preserve">has placed our president and others in </w:t>
      </w:r>
      <w:r w:rsidR="00F24B15">
        <w:rPr>
          <w:rFonts w:ascii="Calibri" w:hAnsi="Calibri"/>
        </w:rPr>
        <w:t xml:space="preserve">positions of </w:t>
      </w:r>
      <w:r w:rsidR="008D7845">
        <w:rPr>
          <w:rFonts w:ascii="Calibri" w:hAnsi="Calibri"/>
        </w:rPr>
        <w:t xml:space="preserve">authority and that he will use them for his good purposes? </w:t>
      </w:r>
    </w:p>
    <w:p w14:paraId="50F248ED" w14:textId="7EDDB91D" w:rsidR="008D7845" w:rsidRDefault="008D7845" w:rsidP="00284C49">
      <w:pPr>
        <w:spacing w:line="360" w:lineRule="auto"/>
        <w:rPr>
          <w:rFonts w:ascii="Calibri" w:hAnsi="Calibri"/>
        </w:rPr>
      </w:pPr>
      <w:r>
        <w:rPr>
          <w:rFonts w:ascii="Calibri" w:hAnsi="Calibri"/>
        </w:rPr>
        <w:tab/>
        <w:t>I give those specific examples but there are endless ways we fear and trust in man rather than fearing and trusting in God. It could be we have too much faith in the medical industry and become hyper-focused on extending earthly life</w:t>
      </w:r>
      <w:r w:rsidR="00FA4585">
        <w:rPr>
          <w:rFonts w:ascii="Calibri" w:hAnsi="Calibri"/>
        </w:rPr>
        <w:t xml:space="preserve"> and lose sight of life in Christ, which continues regardless of health, sickness, life, or death. It could be we put too much trust in a spouse or family member. These </w:t>
      </w:r>
      <w:r w:rsidR="005828BE">
        <w:rPr>
          <w:rFonts w:ascii="Calibri" w:hAnsi="Calibri"/>
        </w:rPr>
        <w:t>relationships</w:t>
      </w:r>
      <w:r w:rsidR="00FA4585">
        <w:rPr>
          <w:rFonts w:ascii="Calibri" w:hAnsi="Calibri"/>
        </w:rPr>
        <w:t xml:space="preserve"> are gifts from </w:t>
      </w:r>
      <w:proofErr w:type="gramStart"/>
      <w:r w:rsidR="00FA4585">
        <w:rPr>
          <w:rFonts w:ascii="Calibri" w:hAnsi="Calibri"/>
        </w:rPr>
        <w:t>God</w:t>
      </w:r>
      <w:proofErr w:type="gramEnd"/>
      <w:r w:rsidR="00FA4585">
        <w:rPr>
          <w:rFonts w:ascii="Calibri" w:hAnsi="Calibri"/>
        </w:rPr>
        <w:t xml:space="preserve"> but we shouldn’t look to any one person as the source of all good in our lives – that’s putting too much on their shoulders and failing to trust God. </w:t>
      </w:r>
      <w:proofErr w:type="gramStart"/>
      <w:r w:rsidR="00FA4585">
        <w:rPr>
          <w:rFonts w:ascii="Calibri" w:hAnsi="Calibri"/>
        </w:rPr>
        <w:t>Of course</w:t>
      </w:r>
      <w:proofErr w:type="gramEnd"/>
      <w:r w:rsidR="00FA4585">
        <w:rPr>
          <w:rFonts w:ascii="Calibri" w:hAnsi="Calibri"/>
        </w:rPr>
        <w:t xml:space="preserve"> money is one of the oldest and most pervasive idols on earth. We trust money to solve every </w:t>
      </w:r>
      <w:proofErr w:type="gramStart"/>
      <w:r w:rsidR="00FA4585">
        <w:rPr>
          <w:rFonts w:ascii="Calibri" w:hAnsi="Calibri"/>
        </w:rPr>
        <w:t>problem</w:t>
      </w:r>
      <w:proofErr w:type="gramEnd"/>
      <w:r w:rsidR="00FA4585">
        <w:rPr>
          <w:rFonts w:ascii="Calibri" w:hAnsi="Calibri"/>
        </w:rPr>
        <w:t xml:space="preserve"> and we </w:t>
      </w:r>
      <w:r w:rsidR="00FA4585" w:rsidRPr="005828BE">
        <w:rPr>
          <w:rFonts w:ascii="Calibri" w:hAnsi="Calibri"/>
          <w:i/>
          <w:iCs/>
        </w:rPr>
        <w:t>fear</w:t>
      </w:r>
      <w:r w:rsidR="00FA4585">
        <w:rPr>
          <w:rFonts w:ascii="Calibri" w:hAnsi="Calibri"/>
        </w:rPr>
        <w:t xml:space="preserve"> the lack of it. You name it, and we’ve trusted it</w:t>
      </w:r>
      <w:r w:rsidR="005828BE">
        <w:rPr>
          <w:rFonts w:ascii="Calibri" w:hAnsi="Calibri"/>
        </w:rPr>
        <w:t xml:space="preserve"> rather than God</w:t>
      </w:r>
      <w:r w:rsidR="00FA4585">
        <w:rPr>
          <w:rFonts w:ascii="Calibri" w:hAnsi="Calibri"/>
        </w:rPr>
        <w:t xml:space="preserve">. </w:t>
      </w:r>
      <w:r w:rsidR="0011596C">
        <w:rPr>
          <w:rFonts w:ascii="Calibri" w:hAnsi="Calibri"/>
        </w:rPr>
        <w:t>T</w:t>
      </w:r>
      <w:r w:rsidR="00F718BD">
        <w:rPr>
          <w:rFonts w:ascii="Calibri" w:hAnsi="Calibri"/>
        </w:rPr>
        <w:t xml:space="preserve">he problem is that these things will always fail us. No matter how good the </w:t>
      </w:r>
      <w:r w:rsidR="00532E32">
        <w:rPr>
          <w:rFonts w:ascii="Calibri" w:hAnsi="Calibri"/>
        </w:rPr>
        <w:t>government may be; no matter how loving a spouse may be; or how well-funded a 401k</w:t>
      </w:r>
      <w:r w:rsidR="001654F1">
        <w:rPr>
          <w:rFonts w:ascii="Calibri" w:hAnsi="Calibri"/>
        </w:rPr>
        <w:t xml:space="preserve"> we can have, nothing apart from God is constantly reliable. </w:t>
      </w:r>
      <w:r w:rsidR="00872DA4">
        <w:rPr>
          <w:rFonts w:ascii="Calibri" w:hAnsi="Calibri"/>
        </w:rPr>
        <w:t xml:space="preserve">If we are trees </w:t>
      </w:r>
      <w:r w:rsidR="00D42EDB">
        <w:rPr>
          <w:rFonts w:ascii="Calibri" w:hAnsi="Calibri"/>
        </w:rPr>
        <w:t>without water</w:t>
      </w:r>
      <w:r w:rsidR="00872DA4">
        <w:rPr>
          <w:rFonts w:ascii="Calibri" w:hAnsi="Calibri"/>
        </w:rPr>
        <w:t xml:space="preserve">, we will not last long. </w:t>
      </w:r>
    </w:p>
    <w:p w14:paraId="66004D9F" w14:textId="2937E394" w:rsidR="00B4224B" w:rsidRDefault="00FA4585" w:rsidP="00284C49">
      <w:pPr>
        <w:spacing w:line="360" w:lineRule="auto"/>
        <w:rPr>
          <w:rFonts w:ascii="Calibri" w:hAnsi="Calibri"/>
        </w:rPr>
      </w:pPr>
      <w:r>
        <w:rPr>
          <w:rFonts w:ascii="Calibri" w:hAnsi="Calibri"/>
        </w:rPr>
        <w:tab/>
      </w:r>
      <w:r w:rsidR="00872DA4">
        <w:rPr>
          <w:rFonts w:ascii="Calibri" w:hAnsi="Calibri"/>
        </w:rPr>
        <w:t xml:space="preserve">But if we are trees planted by streams of water, we </w:t>
      </w:r>
      <w:r w:rsidR="0076402F">
        <w:rPr>
          <w:rFonts w:ascii="Calibri" w:hAnsi="Calibri"/>
        </w:rPr>
        <w:t xml:space="preserve">can withstand anything. </w:t>
      </w:r>
      <w:r w:rsidR="00BB64DD">
        <w:rPr>
          <w:rFonts w:ascii="Calibri" w:hAnsi="Calibri"/>
        </w:rPr>
        <w:t xml:space="preserve">And, my friends, we </w:t>
      </w:r>
      <w:r w:rsidR="00C31922">
        <w:rPr>
          <w:rFonts w:ascii="Calibri" w:hAnsi="Calibri"/>
        </w:rPr>
        <w:t xml:space="preserve">have been planted by water. [Today </w:t>
      </w:r>
      <w:proofErr w:type="spellStart"/>
      <w:r w:rsidR="00C31922">
        <w:rPr>
          <w:rFonts w:ascii="Calibri" w:hAnsi="Calibri"/>
        </w:rPr>
        <w:t>Jahari</w:t>
      </w:r>
      <w:proofErr w:type="spellEnd"/>
      <w:r w:rsidR="00C31922">
        <w:rPr>
          <w:rFonts w:ascii="Calibri" w:hAnsi="Calibri"/>
        </w:rPr>
        <w:t xml:space="preserve"> James has been planted by water.] Christ plants us by water in Holy Baptism. </w:t>
      </w:r>
      <w:r w:rsidR="00064EB5">
        <w:rPr>
          <w:rFonts w:ascii="Calibri" w:hAnsi="Calibri"/>
        </w:rPr>
        <w:t xml:space="preserve">In baptism Christ frees us from the sins that continually try to assert themselves as </w:t>
      </w:r>
      <w:proofErr w:type="gramStart"/>
      <w:r w:rsidR="00064EB5">
        <w:rPr>
          <w:rFonts w:ascii="Calibri" w:hAnsi="Calibri"/>
        </w:rPr>
        <w:t>masters</w:t>
      </w:r>
      <w:proofErr w:type="gramEnd"/>
      <w:r w:rsidR="00064EB5">
        <w:rPr>
          <w:rFonts w:ascii="Calibri" w:hAnsi="Calibri"/>
        </w:rPr>
        <w:t xml:space="preserve"> over us. </w:t>
      </w:r>
      <w:r w:rsidR="000E45BC">
        <w:rPr>
          <w:rFonts w:ascii="Calibri" w:hAnsi="Calibri"/>
        </w:rPr>
        <w:t xml:space="preserve">In baptism, </w:t>
      </w:r>
      <w:r w:rsidR="008A34D9">
        <w:rPr>
          <w:rFonts w:ascii="Calibri" w:hAnsi="Calibri"/>
        </w:rPr>
        <w:t>Christ frees us from the fear of death</w:t>
      </w:r>
      <w:r w:rsidR="006907ED">
        <w:rPr>
          <w:rFonts w:ascii="Calibri" w:hAnsi="Calibri"/>
        </w:rPr>
        <w:t xml:space="preserve"> and </w:t>
      </w:r>
      <w:r w:rsidR="008A34D9">
        <w:rPr>
          <w:rFonts w:ascii="Calibri" w:hAnsi="Calibri"/>
        </w:rPr>
        <w:t>promis</w:t>
      </w:r>
      <w:r w:rsidR="006907ED">
        <w:rPr>
          <w:rFonts w:ascii="Calibri" w:hAnsi="Calibri"/>
        </w:rPr>
        <w:t>es</w:t>
      </w:r>
      <w:r w:rsidR="008A34D9">
        <w:rPr>
          <w:rFonts w:ascii="Calibri" w:hAnsi="Calibri"/>
        </w:rPr>
        <w:t xml:space="preserve"> eternal life. </w:t>
      </w:r>
      <w:r w:rsidR="00A1395A">
        <w:rPr>
          <w:rFonts w:ascii="Calibri" w:hAnsi="Calibri"/>
        </w:rPr>
        <w:t>In baptism, Christ rescues us from the devil, who</w:t>
      </w:r>
      <w:r w:rsidR="0087317A">
        <w:rPr>
          <w:rFonts w:ascii="Calibri" w:hAnsi="Calibri"/>
        </w:rPr>
        <w:t xml:space="preserve"> toils in vain</w:t>
      </w:r>
      <w:r w:rsidR="00B4224B">
        <w:rPr>
          <w:rFonts w:ascii="Calibri" w:hAnsi="Calibri"/>
        </w:rPr>
        <w:t xml:space="preserve"> to reclaim us from God’s almighty hand. </w:t>
      </w:r>
    </w:p>
    <w:p w14:paraId="090240BE" w14:textId="22A1A5DD" w:rsidR="00D50245" w:rsidRDefault="00B4224B" w:rsidP="00B4224B">
      <w:pPr>
        <w:spacing w:line="360" w:lineRule="auto"/>
        <w:ind w:firstLine="720"/>
        <w:rPr>
          <w:rFonts w:ascii="Calibri" w:hAnsi="Calibri"/>
        </w:rPr>
      </w:pPr>
      <w:r>
        <w:rPr>
          <w:rFonts w:ascii="Calibri" w:hAnsi="Calibri"/>
        </w:rPr>
        <w:t>And</w:t>
      </w:r>
      <w:r w:rsidR="00BF5B03">
        <w:rPr>
          <w:rFonts w:ascii="Calibri" w:hAnsi="Calibri"/>
        </w:rPr>
        <w:t xml:space="preserve"> </w:t>
      </w:r>
      <w:r w:rsidR="005D0D12">
        <w:rPr>
          <w:rFonts w:ascii="Calibri" w:hAnsi="Calibri"/>
        </w:rPr>
        <w:t xml:space="preserve">Baptism is not just a one and done event. It’s what </w:t>
      </w:r>
      <w:r w:rsidR="00802FA5">
        <w:rPr>
          <w:rFonts w:ascii="Calibri" w:hAnsi="Calibri"/>
        </w:rPr>
        <w:t>plants us in Christ.</w:t>
      </w:r>
      <w:r w:rsidR="00A247C5">
        <w:rPr>
          <w:rFonts w:ascii="Calibri" w:hAnsi="Calibri"/>
        </w:rPr>
        <w:t xml:space="preserve"> Trusting in hum</w:t>
      </w:r>
      <w:r w:rsidR="005F492D">
        <w:rPr>
          <w:rFonts w:ascii="Calibri" w:hAnsi="Calibri"/>
        </w:rPr>
        <w:t>a</w:t>
      </w:r>
      <w:r w:rsidR="00A247C5">
        <w:rPr>
          <w:rFonts w:ascii="Calibri" w:hAnsi="Calibri"/>
        </w:rPr>
        <w:t xml:space="preserve">n beings is like putting down roots in </w:t>
      </w:r>
      <w:r w:rsidR="005F492D">
        <w:rPr>
          <w:rFonts w:ascii="Calibri" w:hAnsi="Calibri"/>
        </w:rPr>
        <w:t xml:space="preserve">a desert. It may rain occasionally but we will always be left thirsty. </w:t>
      </w:r>
      <w:r w:rsidR="00606F9C">
        <w:rPr>
          <w:rFonts w:ascii="Calibri" w:hAnsi="Calibri"/>
        </w:rPr>
        <w:t xml:space="preserve">But baptism places our trust in the Lord. </w:t>
      </w:r>
      <w:r w:rsidR="00792561">
        <w:rPr>
          <w:rFonts w:ascii="Calibri" w:hAnsi="Calibri"/>
        </w:rPr>
        <w:t>It</w:t>
      </w:r>
      <w:r w:rsidR="00B36D5C">
        <w:rPr>
          <w:rFonts w:ascii="Calibri" w:hAnsi="Calibri"/>
        </w:rPr>
        <w:t xml:space="preserve"> is </w:t>
      </w:r>
      <w:r w:rsidR="00775191">
        <w:rPr>
          <w:rFonts w:ascii="Calibri" w:hAnsi="Calibri"/>
        </w:rPr>
        <w:t xml:space="preserve">an </w:t>
      </w:r>
      <w:proofErr w:type="gramStart"/>
      <w:r w:rsidR="00775191">
        <w:rPr>
          <w:rFonts w:ascii="Calibri" w:hAnsi="Calibri"/>
        </w:rPr>
        <w:t>ever-flowing</w:t>
      </w:r>
      <w:proofErr w:type="gramEnd"/>
      <w:r w:rsidR="00775191">
        <w:rPr>
          <w:rFonts w:ascii="Calibri" w:hAnsi="Calibri"/>
        </w:rPr>
        <w:t xml:space="preserve"> stream; </w:t>
      </w:r>
      <w:r w:rsidR="00B36D5C">
        <w:rPr>
          <w:rFonts w:ascii="Calibri" w:hAnsi="Calibri"/>
        </w:rPr>
        <w:t xml:space="preserve">an inexhaustible source of comfort and peace. </w:t>
      </w:r>
      <w:r w:rsidR="00DA268E">
        <w:rPr>
          <w:rFonts w:ascii="Calibri" w:hAnsi="Calibri"/>
        </w:rPr>
        <w:t xml:space="preserve">Baptism keeps our roots </w:t>
      </w:r>
      <w:r w:rsidR="0011738E">
        <w:rPr>
          <w:rFonts w:ascii="Calibri" w:hAnsi="Calibri"/>
        </w:rPr>
        <w:t>soaked</w:t>
      </w:r>
      <w:r w:rsidR="00DA268E">
        <w:rPr>
          <w:rFonts w:ascii="Calibri" w:hAnsi="Calibri"/>
        </w:rPr>
        <w:t xml:space="preserve"> in the water </w:t>
      </w:r>
      <w:r w:rsidR="009B0283">
        <w:rPr>
          <w:rFonts w:ascii="Calibri" w:hAnsi="Calibri"/>
        </w:rPr>
        <w:t xml:space="preserve">that flows from the cross of Christ – his work of </w:t>
      </w:r>
      <w:r w:rsidR="0011738E">
        <w:rPr>
          <w:rFonts w:ascii="Calibri" w:hAnsi="Calibri"/>
        </w:rPr>
        <w:t xml:space="preserve">salvation continually </w:t>
      </w:r>
      <w:r w:rsidR="008F61F1">
        <w:rPr>
          <w:rFonts w:ascii="Calibri" w:hAnsi="Calibri"/>
        </w:rPr>
        <w:t>washes over us</w:t>
      </w:r>
      <w:r w:rsidR="00761DFB">
        <w:rPr>
          <w:rFonts w:ascii="Calibri" w:hAnsi="Calibri"/>
        </w:rPr>
        <w:t xml:space="preserve">. </w:t>
      </w:r>
      <w:r w:rsidR="009A699B">
        <w:rPr>
          <w:rFonts w:ascii="Calibri" w:hAnsi="Calibri"/>
        </w:rPr>
        <w:t xml:space="preserve">It never dries up. </w:t>
      </w:r>
      <w:r w:rsidR="00E3734C">
        <w:rPr>
          <w:rFonts w:ascii="Calibri" w:hAnsi="Calibri"/>
        </w:rPr>
        <w:t xml:space="preserve">Christ is always in our baptism nourishing and sustaining us. </w:t>
      </w:r>
      <w:r w:rsidR="00C46547">
        <w:rPr>
          <w:rFonts w:ascii="Calibri" w:hAnsi="Calibri"/>
        </w:rPr>
        <w:t xml:space="preserve">And if we </w:t>
      </w:r>
      <w:r w:rsidR="002E0E8A">
        <w:rPr>
          <w:rFonts w:ascii="Calibri" w:hAnsi="Calibri"/>
        </w:rPr>
        <w:t>remain</w:t>
      </w:r>
      <w:r w:rsidR="00C46547">
        <w:rPr>
          <w:rFonts w:ascii="Calibri" w:hAnsi="Calibri"/>
        </w:rPr>
        <w:t xml:space="preserve"> rooted in Christ, </w:t>
      </w:r>
      <w:r w:rsidR="00765B03">
        <w:rPr>
          <w:rFonts w:ascii="Calibri" w:hAnsi="Calibri"/>
        </w:rPr>
        <w:t xml:space="preserve">then just as Christ has been raised from the dead, we too </w:t>
      </w:r>
      <w:r w:rsidR="002E0E8A">
        <w:rPr>
          <w:rFonts w:ascii="Calibri" w:hAnsi="Calibri"/>
        </w:rPr>
        <w:t xml:space="preserve">have been made alive in him and will be raised from the dead when he comes again in his glory. </w:t>
      </w:r>
    </w:p>
    <w:p w14:paraId="1D6D5757" w14:textId="50FC7B07" w:rsidR="00FA4585" w:rsidRDefault="0062361C" w:rsidP="00284C49">
      <w:pPr>
        <w:spacing w:line="360" w:lineRule="auto"/>
        <w:rPr>
          <w:rFonts w:ascii="Calibri" w:hAnsi="Calibri"/>
        </w:rPr>
      </w:pPr>
      <w:r>
        <w:rPr>
          <w:rFonts w:ascii="Calibri" w:hAnsi="Calibri"/>
        </w:rPr>
        <w:tab/>
        <w:t xml:space="preserve">Planted by baptismal water, rooted in Christ, we are like this tree. </w:t>
      </w:r>
      <w:r w:rsidR="007C4C84">
        <w:rPr>
          <w:rFonts w:ascii="Calibri" w:hAnsi="Calibri"/>
        </w:rPr>
        <w:t>Hot days may come. The sun will beat down on us.</w:t>
      </w:r>
      <w:r w:rsidR="00040F6E">
        <w:rPr>
          <w:rFonts w:ascii="Calibri" w:hAnsi="Calibri"/>
        </w:rPr>
        <w:t xml:space="preserve"> Jesus promises us that in this world we will have tribulation. Years of drought </w:t>
      </w:r>
      <w:r w:rsidR="00C2595B">
        <w:rPr>
          <w:rFonts w:ascii="Calibri" w:hAnsi="Calibri"/>
        </w:rPr>
        <w:t>may</w:t>
      </w:r>
      <w:r w:rsidR="00040F6E">
        <w:rPr>
          <w:rFonts w:ascii="Calibri" w:hAnsi="Calibri"/>
        </w:rPr>
        <w:t xml:space="preserve"> come. We will not always feel</w:t>
      </w:r>
      <w:r w:rsidR="007F151C">
        <w:rPr>
          <w:rFonts w:ascii="Calibri" w:hAnsi="Calibri"/>
        </w:rPr>
        <w:t xml:space="preserve"> on fire for God. But if we are rooted in Christ, if we’re like this tree, we’re not going anywhere. </w:t>
      </w:r>
      <w:r w:rsidR="006C06AF">
        <w:rPr>
          <w:rFonts w:ascii="Calibri" w:hAnsi="Calibri"/>
        </w:rPr>
        <w:t xml:space="preserve">One of my favorite poems comes from a </w:t>
      </w:r>
      <w:r w:rsidR="00AB3B79">
        <w:rPr>
          <w:rFonts w:ascii="Calibri" w:hAnsi="Calibri"/>
        </w:rPr>
        <w:t xml:space="preserve">certain </w:t>
      </w:r>
      <w:r w:rsidR="00895D7A">
        <w:rPr>
          <w:rFonts w:ascii="Calibri" w:hAnsi="Calibri"/>
        </w:rPr>
        <w:t xml:space="preserve">3-part novel. The best-known line </w:t>
      </w:r>
      <w:r w:rsidR="0095063E">
        <w:rPr>
          <w:rFonts w:ascii="Calibri" w:hAnsi="Calibri"/>
        </w:rPr>
        <w:t>is, “Not all those who wander are lost” but the corollary line</w:t>
      </w:r>
      <w:r w:rsidR="00613E1B">
        <w:rPr>
          <w:rFonts w:ascii="Calibri" w:hAnsi="Calibri"/>
        </w:rPr>
        <w:t xml:space="preserve"> is</w:t>
      </w:r>
      <w:r w:rsidR="0095063E">
        <w:rPr>
          <w:rFonts w:ascii="Calibri" w:hAnsi="Calibri"/>
        </w:rPr>
        <w:t xml:space="preserve">: “Deep roots are not </w:t>
      </w:r>
      <w:r w:rsidR="00403A3B">
        <w:rPr>
          <w:rFonts w:ascii="Calibri" w:hAnsi="Calibri"/>
        </w:rPr>
        <w:t>reached by the frost</w:t>
      </w:r>
      <w:r w:rsidR="006E736C">
        <w:rPr>
          <w:rFonts w:ascii="Calibri" w:hAnsi="Calibri"/>
        </w:rPr>
        <w:t xml:space="preserve">.” And </w:t>
      </w:r>
      <w:r w:rsidR="00613E1B">
        <w:rPr>
          <w:rFonts w:ascii="Calibri" w:hAnsi="Calibri"/>
        </w:rPr>
        <w:t xml:space="preserve">in Jesus, </w:t>
      </w:r>
      <w:r w:rsidR="00D96E00">
        <w:rPr>
          <w:rFonts w:ascii="Calibri" w:hAnsi="Calibri"/>
        </w:rPr>
        <w:t xml:space="preserve">our roots are protected from </w:t>
      </w:r>
      <w:r w:rsidR="00F71A9E">
        <w:rPr>
          <w:rFonts w:ascii="Calibri" w:hAnsi="Calibri"/>
        </w:rPr>
        <w:t xml:space="preserve">even </w:t>
      </w:r>
      <w:r w:rsidR="00D96E00">
        <w:rPr>
          <w:rFonts w:ascii="Calibri" w:hAnsi="Calibri"/>
        </w:rPr>
        <w:t>the most intense polar vortex.</w:t>
      </w:r>
    </w:p>
    <w:p w14:paraId="15171FCC" w14:textId="48968344" w:rsidR="001505AB" w:rsidRPr="008D7845" w:rsidRDefault="001505AB" w:rsidP="00284C49">
      <w:pPr>
        <w:spacing w:line="360" w:lineRule="auto"/>
        <w:rPr>
          <w:rFonts w:ascii="Calibri" w:hAnsi="Calibri"/>
        </w:rPr>
      </w:pPr>
      <w:r>
        <w:rPr>
          <w:rFonts w:ascii="Calibri" w:hAnsi="Calibri"/>
        </w:rPr>
        <w:tab/>
      </w:r>
      <w:r w:rsidR="0014344B">
        <w:rPr>
          <w:rFonts w:ascii="Calibri" w:hAnsi="Calibri"/>
        </w:rPr>
        <w:t xml:space="preserve">So do not trust or fear man. There is no lasting help there. </w:t>
      </w:r>
      <w:r w:rsidR="00C537C0">
        <w:rPr>
          <w:rFonts w:ascii="Calibri" w:hAnsi="Calibri"/>
        </w:rPr>
        <w:t>But instead trust the Lord who created you and redeemed you. S</w:t>
      </w:r>
      <w:r>
        <w:rPr>
          <w:rFonts w:ascii="Calibri" w:hAnsi="Calibri"/>
        </w:rPr>
        <w:t xml:space="preserve">tay in </w:t>
      </w:r>
      <w:r w:rsidR="00F60A52">
        <w:rPr>
          <w:rFonts w:ascii="Calibri" w:hAnsi="Calibri"/>
        </w:rPr>
        <w:t>the</w:t>
      </w:r>
      <w:r w:rsidR="002B6195">
        <w:rPr>
          <w:rFonts w:ascii="Calibri" w:hAnsi="Calibri"/>
        </w:rPr>
        <w:t xml:space="preserve"> water. Come to church</w:t>
      </w:r>
      <w:r w:rsidR="001D6BE8">
        <w:rPr>
          <w:rFonts w:ascii="Calibri" w:hAnsi="Calibri"/>
        </w:rPr>
        <w:t xml:space="preserve"> and be </w:t>
      </w:r>
      <w:r w:rsidR="00CA185A">
        <w:rPr>
          <w:rFonts w:ascii="Calibri" w:hAnsi="Calibri"/>
        </w:rPr>
        <w:t>refreshed</w:t>
      </w:r>
      <w:r w:rsidR="001D6BE8">
        <w:rPr>
          <w:rFonts w:ascii="Calibri" w:hAnsi="Calibri"/>
        </w:rPr>
        <w:t xml:space="preserve"> every week. Stay in the Word of God and prayer. Awake each day and </w:t>
      </w:r>
      <w:r w:rsidR="00021D34">
        <w:rPr>
          <w:rFonts w:ascii="Calibri" w:hAnsi="Calibri"/>
        </w:rPr>
        <w:t xml:space="preserve">remember that you are planted by water; you are baptized, and the Spirit will guide you </w:t>
      </w:r>
      <w:r w:rsidR="00C45F2B">
        <w:rPr>
          <w:rFonts w:ascii="Calibri" w:hAnsi="Calibri"/>
        </w:rPr>
        <w:t>as you</w:t>
      </w:r>
      <w:r w:rsidR="00021D34">
        <w:rPr>
          <w:rFonts w:ascii="Calibri" w:hAnsi="Calibri"/>
        </w:rPr>
        <w:t xml:space="preserve"> </w:t>
      </w:r>
      <w:r w:rsidR="00C45F2B">
        <w:rPr>
          <w:rFonts w:ascii="Calibri" w:hAnsi="Calibri"/>
        </w:rPr>
        <w:t>walk in newness of life</w:t>
      </w:r>
      <w:r w:rsidR="00021D34">
        <w:rPr>
          <w:rFonts w:ascii="Calibri" w:hAnsi="Calibri"/>
        </w:rPr>
        <w:t xml:space="preserve">. </w:t>
      </w:r>
      <w:r w:rsidR="00C537C0">
        <w:rPr>
          <w:rFonts w:ascii="Calibri" w:hAnsi="Calibri"/>
        </w:rPr>
        <w:t>AMEN.</w:t>
      </w:r>
    </w:p>
    <w:p w14:paraId="1161B6AF"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6CAA0055" w14:textId="10D5D317" w:rsidR="00921BBA" w:rsidRPr="00921BBA" w:rsidRDefault="00D50245" w:rsidP="00921BBA">
      <w:pPr>
        <w:tabs>
          <w:tab w:val="left" w:pos="1471"/>
        </w:tabs>
      </w:pPr>
      <w:r>
        <w:rPr>
          <w:rFonts w:ascii="Calibri" w:hAnsi="Calibri"/>
          <w:noProof/>
        </w:rPr>
        <w:drawing>
          <wp:inline distT="0" distB="0" distL="0" distR="0" wp14:anchorId="760FDCB7" wp14:editId="1F5C75FB">
            <wp:extent cx="6858000" cy="4586605"/>
            <wp:effectExtent l="0" t="0" r="0" b="0"/>
            <wp:docPr id="1696983731" name="Picture 1" descr="A large tree with many branc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983731" name="Picture 1" descr="A large tree with many branch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58000" cy="4586605"/>
                    </a:xfrm>
                    <a:prstGeom prst="rect">
                      <a:avLst/>
                    </a:prstGeom>
                  </pic:spPr>
                </pic:pic>
              </a:graphicData>
            </a:graphic>
          </wp:inline>
        </w:drawing>
      </w:r>
    </w:p>
    <w:sectPr w:rsidR="00921BBA" w:rsidRPr="00921BBA" w:rsidSect="00CD7560">
      <w:headerReference w:type="even" r:id="rId7"/>
      <w:headerReference w:type="default" r:id="rId8"/>
      <w:footerReference w:type="default" r:id="rId9"/>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760480" w14:textId="77777777" w:rsidR="003431F3" w:rsidRDefault="003431F3" w:rsidP="00921BBA">
      <w:r>
        <w:separator/>
      </w:r>
    </w:p>
  </w:endnote>
  <w:endnote w:type="continuationSeparator" w:id="0">
    <w:p w14:paraId="499B5203" w14:textId="77777777" w:rsidR="003431F3" w:rsidRDefault="003431F3"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CDF6F"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45269" w14:textId="77777777" w:rsidR="003431F3" w:rsidRDefault="003431F3" w:rsidP="00921BBA">
      <w:r>
        <w:separator/>
      </w:r>
    </w:p>
  </w:footnote>
  <w:footnote w:type="continuationSeparator" w:id="0">
    <w:p w14:paraId="5CD8D3E0" w14:textId="77777777" w:rsidR="003431F3" w:rsidRDefault="003431F3"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6445581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351335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2B40E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1B2E22F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3FFCF7E" w14:textId="23D904C7"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E159D3">
      <w:rPr>
        <w:rFonts w:ascii="Calibri" w:hAnsi="Calibri" w:cs="Times New Roman (Body CS)"/>
        <w:color w:val="7F7F7F" w:themeColor="text1" w:themeTint="80"/>
        <w:spacing w:val="26"/>
      </w:rPr>
      <w:t>Jeremiah 17;5-8</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159D3">
      <w:rPr>
        <w:rFonts w:ascii="Calibri" w:hAnsi="Calibri" w:cs="Times New Roman (Body CS)"/>
        <w:color w:val="7F7F7F" w:themeColor="text1" w:themeTint="80"/>
        <w:spacing w:val="26"/>
      </w:rPr>
      <w:t xml:space="preserve">February 16, </w:t>
    </w:r>
    <w:proofErr w:type="gramStart"/>
    <w:r w:rsidR="00E159D3">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E159D3">
      <w:rPr>
        <w:rFonts w:ascii="Calibri" w:hAnsi="Calibri" w:cs="Times New Roman (Body CS)"/>
        <w:color w:val="7F7F7F" w:themeColor="text1" w:themeTint="80"/>
        <w:spacing w:val="26"/>
      </w:rPr>
      <w:t>Planted by Water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9D3"/>
    <w:rsid w:val="00021D34"/>
    <w:rsid w:val="00040F6E"/>
    <w:rsid w:val="00051DBE"/>
    <w:rsid w:val="00064EB5"/>
    <w:rsid w:val="000953E4"/>
    <w:rsid w:val="00096B31"/>
    <w:rsid w:val="000A4485"/>
    <w:rsid w:val="000C3FFB"/>
    <w:rsid w:val="000D0E82"/>
    <w:rsid w:val="000E45BC"/>
    <w:rsid w:val="0011596C"/>
    <w:rsid w:val="0011738E"/>
    <w:rsid w:val="00132179"/>
    <w:rsid w:val="0014344B"/>
    <w:rsid w:val="001505AB"/>
    <w:rsid w:val="001508F5"/>
    <w:rsid w:val="001647D4"/>
    <w:rsid w:val="001654F1"/>
    <w:rsid w:val="001C216C"/>
    <w:rsid w:val="001D6BE8"/>
    <w:rsid w:val="00284C49"/>
    <w:rsid w:val="002B6195"/>
    <w:rsid w:val="002E0E8A"/>
    <w:rsid w:val="003431F3"/>
    <w:rsid w:val="00353624"/>
    <w:rsid w:val="00380357"/>
    <w:rsid w:val="003812C1"/>
    <w:rsid w:val="003F10AF"/>
    <w:rsid w:val="00403A3B"/>
    <w:rsid w:val="00426F0C"/>
    <w:rsid w:val="00446C64"/>
    <w:rsid w:val="004C3293"/>
    <w:rsid w:val="004E26C6"/>
    <w:rsid w:val="00500FED"/>
    <w:rsid w:val="00510C81"/>
    <w:rsid w:val="005234A2"/>
    <w:rsid w:val="00532E32"/>
    <w:rsid w:val="00540D78"/>
    <w:rsid w:val="00566931"/>
    <w:rsid w:val="005828BE"/>
    <w:rsid w:val="005B33C3"/>
    <w:rsid w:val="005D0D12"/>
    <w:rsid w:val="005F492D"/>
    <w:rsid w:val="00606F9C"/>
    <w:rsid w:val="00613E1B"/>
    <w:rsid w:val="0062361C"/>
    <w:rsid w:val="0062466C"/>
    <w:rsid w:val="006907ED"/>
    <w:rsid w:val="00691AF6"/>
    <w:rsid w:val="006C06AF"/>
    <w:rsid w:val="006E736C"/>
    <w:rsid w:val="00713820"/>
    <w:rsid w:val="00761DFB"/>
    <w:rsid w:val="0076402F"/>
    <w:rsid w:val="00765B03"/>
    <w:rsid w:val="00775191"/>
    <w:rsid w:val="00792561"/>
    <w:rsid w:val="007A41B5"/>
    <w:rsid w:val="007B7AAC"/>
    <w:rsid w:val="007C2478"/>
    <w:rsid w:val="007C4C84"/>
    <w:rsid w:val="007F03FE"/>
    <w:rsid w:val="007F151C"/>
    <w:rsid w:val="00802FA5"/>
    <w:rsid w:val="00872DA4"/>
    <w:rsid w:val="0087317A"/>
    <w:rsid w:val="00895D7A"/>
    <w:rsid w:val="008A34D9"/>
    <w:rsid w:val="008D7845"/>
    <w:rsid w:val="008F61F1"/>
    <w:rsid w:val="00910FB0"/>
    <w:rsid w:val="00915939"/>
    <w:rsid w:val="00921BBA"/>
    <w:rsid w:val="0095063E"/>
    <w:rsid w:val="00981163"/>
    <w:rsid w:val="00986D7C"/>
    <w:rsid w:val="009A699B"/>
    <w:rsid w:val="009B0283"/>
    <w:rsid w:val="009E3737"/>
    <w:rsid w:val="009E3ED1"/>
    <w:rsid w:val="00A1395A"/>
    <w:rsid w:val="00A247C5"/>
    <w:rsid w:val="00AB3B79"/>
    <w:rsid w:val="00AF200C"/>
    <w:rsid w:val="00B25543"/>
    <w:rsid w:val="00B327CB"/>
    <w:rsid w:val="00B36D5C"/>
    <w:rsid w:val="00B4224B"/>
    <w:rsid w:val="00B72C86"/>
    <w:rsid w:val="00BB64DD"/>
    <w:rsid w:val="00BD2497"/>
    <w:rsid w:val="00BF4D10"/>
    <w:rsid w:val="00BF5B03"/>
    <w:rsid w:val="00C2595B"/>
    <w:rsid w:val="00C31922"/>
    <w:rsid w:val="00C45F2B"/>
    <w:rsid w:val="00C46547"/>
    <w:rsid w:val="00C537C0"/>
    <w:rsid w:val="00C764CF"/>
    <w:rsid w:val="00C84D4C"/>
    <w:rsid w:val="00C94024"/>
    <w:rsid w:val="00CA185A"/>
    <w:rsid w:val="00CD7560"/>
    <w:rsid w:val="00D266D2"/>
    <w:rsid w:val="00D358D5"/>
    <w:rsid w:val="00D42EDB"/>
    <w:rsid w:val="00D50245"/>
    <w:rsid w:val="00D641EC"/>
    <w:rsid w:val="00D75366"/>
    <w:rsid w:val="00D96E00"/>
    <w:rsid w:val="00DA268E"/>
    <w:rsid w:val="00DD125C"/>
    <w:rsid w:val="00DE3F38"/>
    <w:rsid w:val="00E159D3"/>
    <w:rsid w:val="00E3734C"/>
    <w:rsid w:val="00E464BA"/>
    <w:rsid w:val="00E665DF"/>
    <w:rsid w:val="00E87E62"/>
    <w:rsid w:val="00F24B15"/>
    <w:rsid w:val="00F60A52"/>
    <w:rsid w:val="00F70BB4"/>
    <w:rsid w:val="00F718BD"/>
    <w:rsid w:val="00F71A9E"/>
    <w:rsid w:val="00FA4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2F629"/>
  <w15:chartTrackingRefBased/>
  <w15:docId w15:val="{C758D086-4E7E-6844-9461-9F956E3CE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150</TotalTime>
  <Pages>1</Pages>
  <Words>1339</Words>
  <Characters>7636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97</cp:revision>
  <cp:lastPrinted>2025-02-13T18:06:00Z</cp:lastPrinted>
  <dcterms:created xsi:type="dcterms:W3CDTF">2025-02-12T16:27:00Z</dcterms:created>
  <dcterms:modified xsi:type="dcterms:W3CDTF">2025-02-13T18:42:00Z</dcterms:modified>
</cp:coreProperties>
</file>