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51EDC7" w14:textId="5D151290" w:rsidR="00B13B0F"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r w:rsidR="002C146D">
        <w:rPr>
          <w:rFonts w:ascii="Calibri" w:hAnsi="Calibri"/>
        </w:rPr>
        <w:t>“Be still and know that I am God.”</w:t>
      </w:r>
    </w:p>
    <w:p w14:paraId="6E9B7573" w14:textId="770C4268" w:rsidR="00921BBA" w:rsidRDefault="00921BBA" w:rsidP="00921BBA">
      <w:pPr>
        <w:spacing w:line="360" w:lineRule="auto"/>
        <w:rPr>
          <w:rFonts w:ascii="Calibri" w:hAnsi="Calibri"/>
        </w:rPr>
      </w:pPr>
      <w:r w:rsidRPr="00B746B9">
        <w:rPr>
          <w:rFonts w:ascii="Calibri" w:hAnsi="Calibri"/>
        </w:rPr>
        <w:tab/>
      </w:r>
      <w:r w:rsidR="002C146D">
        <w:rPr>
          <w:rFonts w:ascii="Calibri" w:hAnsi="Calibri"/>
        </w:rPr>
        <w:t>Psalm 46 paints a picture of the contrast between chaos, tumult, and motion on the one hand and peace, tranquility, and stillness on the other. Its imagery of tumult is wild and unhinged – the earth gives way, mountains moved into the sea, roaring</w:t>
      </w:r>
      <w:r w:rsidR="00B13B0F">
        <w:rPr>
          <w:rFonts w:ascii="Calibri" w:hAnsi="Calibri"/>
        </w:rPr>
        <w:t xml:space="preserve">, </w:t>
      </w:r>
      <w:r w:rsidR="002C146D">
        <w:rPr>
          <w:rFonts w:ascii="Calibri" w:hAnsi="Calibri"/>
        </w:rPr>
        <w:t>foaming</w:t>
      </w:r>
      <w:r w:rsidR="00B13B0F">
        <w:rPr>
          <w:rFonts w:ascii="Calibri" w:hAnsi="Calibri"/>
        </w:rPr>
        <w:t>, swelling</w:t>
      </w:r>
      <w:r w:rsidR="002C146D">
        <w:rPr>
          <w:rFonts w:ascii="Calibri" w:hAnsi="Calibri"/>
        </w:rPr>
        <w:t xml:space="preserve"> waters, </w:t>
      </w:r>
      <w:r w:rsidR="00B13B0F">
        <w:rPr>
          <w:rFonts w:ascii="Calibri" w:hAnsi="Calibri"/>
        </w:rPr>
        <w:t xml:space="preserve">trembling of the ground, nations raging, kingdoms being overthrown, wars being waged, bows twanging, arrows flying, chariots clattering. It’s busy. It’s noisy. It’s overwhelming. It’s nonstop activity; nonstop calamity. </w:t>
      </w:r>
    </w:p>
    <w:p w14:paraId="76238742" w14:textId="76371CAA" w:rsidR="00B13B0F" w:rsidRDefault="00B13B0F" w:rsidP="00493FD4">
      <w:pPr>
        <w:spacing w:line="360" w:lineRule="auto"/>
        <w:rPr>
          <w:rFonts w:ascii="Calibri" w:hAnsi="Calibri"/>
        </w:rPr>
      </w:pPr>
      <w:r>
        <w:rPr>
          <w:rFonts w:ascii="Calibri" w:hAnsi="Calibri"/>
        </w:rPr>
        <w:tab/>
        <w:t>But woven before, after, and in between the tumult is stillness. The opening line lays down a solid foundation “</w:t>
      </w:r>
      <w:r w:rsidRPr="00B13B0F">
        <w:rPr>
          <w:rFonts w:ascii="Calibri" w:hAnsi="Calibri"/>
        </w:rPr>
        <w:t>God is our refuge and strength, a very present help in trouble.</w:t>
      </w:r>
      <w:r>
        <w:rPr>
          <w:rFonts w:ascii="Calibri" w:hAnsi="Calibri"/>
        </w:rPr>
        <w:t>” There is the raging</w:t>
      </w:r>
      <w:r w:rsidR="00272044">
        <w:rPr>
          <w:rFonts w:ascii="Calibri" w:hAnsi="Calibri"/>
        </w:rPr>
        <w:t>, crashing, tumbling</w:t>
      </w:r>
      <w:r>
        <w:rPr>
          <w:rFonts w:ascii="Calibri" w:hAnsi="Calibri"/>
        </w:rPr>
        <w:t xml:space="preserve"> ocean but then there is </w:t>
      </w:r>
      <w:r w:rsidR="00272044">
        <w:rPr>
          <w:rFonts w:ascii="Calibri" w:hAnsi="Calibri"/>
        </w:rPr>
        <w:t xml:space="preserve">the stable, tranquil trickle of a river whose streams gladden the City of God. While kingdoms are tottering and the very foundations of the earth are moving, God resides in his city – she shall not be moved. </w:t>
      </w:r>
      <w:r w:rsidR="00493FD4">
        <w:rPr>
          <w:rFonts w:ascii="Calibri" w:hAnsi="Calibri"/>
        </w:rPr>
        <w:t xml:space="preserve">Human activity makes the tumult louder and increases the </w:t>
      </w:r>
      <w:proofErr w:type="gramStart"/>
      <w:r w:rsidR="00493FD4">
        <w:rPr>
          <w:rFonts w:ascii="Calibri" w:hAnsi="Calibri"/>
        </w:rPr>
        <w:t>chaos</w:t>
      </w:r>
      <w:proofErr w:type="gramEnd"/>
      <w:r w:rsidR="00493FD4">
        <w:rPr>
          <w:rFonts w:ascii="Calibri" w:hAnsi="Calibri"/>
        </w:rPr>
        <w:t xml:space="preserve"> but the psalmist invites us instead to behold the works of the Lord. God’s activity is all about halting destructive human activity. He breaks the bow, he shatters the spear, he ends wars. And then finally he speaks. He who made the heavens and the earth with his words now utters his earth-melting words – the only words God speaks in the Psalm: </w:t>
      </w:r>
      <w:r w:rsidR="00493FD4" w:rsidRPr="00493FD4">
        <w:rPr>
          <w:rFonts w:ascii="Calibri" w:hAnsi="Calibri"/>
          <w:i/>
          <w:iCs/>
        </w:rPr>
        <w:t>“</w:t>
      </w:r>
      <w:r w:rsidR="00493FD4" w:rsidRPr="00493FD4">
        <w:rPr>
          <w:rFonts w:ascii="Calibri" w:hAnsi="Calibri"/>
          <w:i/>
          <w:iCs/>
        </w:rPr>
        <w:t xml:space="preserve">Be </w:t>
      </w:r>
      <w:proofErr w:type="gramStart"/>
      <w:r w:rsidR="00493FD4" w:rsidRPr="00493FD4">
        <w:rPr>
          <w:rFonts w:ascii="Calibri" w:hAnsi="Calibri"/>
          <w:i/>
          <w:iCs/>
        </w:rPr>
        <w:t>still, and</w:t>
      </w:r>
      <w:proofErr w:type="gramEnd"/>
      <w:r w:rsidR="00493FD4" w:rsidRPr="00493FD4">
        <w:rPr>
          <w:rFonts w:ascii="Calibri" w:hAnsi="Calibri"/>
          <w:i/>
          <w:iCs/>
        </w:rPr>
        <w:t xml:space="preserve"> know that I am God. I will be exalted among the </w:t>
      </w:r>
      <w:proofErr w:type="gramStart"/>
      <w:r w:rsidR="00493FD4" w:rsidRPr="00493FD4">
        <w:rPr>
          <w:rFonts w:ascii="Calibri" w:hAnsi="Calibri"/>
          <w:i/>
          <w:iCs/>
        </w:rPr>
        <w:t>nations,</w:t>
      </w:r>
      <w:proofErr w:type="gramEnd"/>
      <w:r w:rsidR="00493FD4" w:rsidRPr="00493FD4">
        <w:rPr>
          <w:rFonts w:ascii="Calibri" w:hAnsi="Calibri"/>
          <w:i/>
          <w:iCs/>
        </w:rPr>
        <w:t xml:space="preserve"> I will be exalted in the earth!”</w:t>
      </w:r>
      <w:r w:rsidR="00493FD4">
        <w:rPr>
          <w:rFonts w:ascii="Calibri" w:hAnsi="Calibri"/>
          <w:i/>
          <w:iCs/>
        </w:rPr>
        <w:t xml:space="preserve"> </w:t>
      </w:r>
      <w:r w:rsidR="00493FD4">
        <w:rPr>
          <w:rFonts w:ascii="Calibri" w:hAnsi="Calibri"/>
        </w:rPr>
        <w:t xml:space="preserve">And that stillness has the last word as the Psalm draws to a close: </w:t>
      </w:r>
      <w:r w:rsidR="00493FD4" w:rsidRPr="00493FD4">
        <w:rPr>
          <w:rFonts w:ascii="Calibri" w:hAnsi="Calibri"/>
        </w:rPr>
        <w:t>The LORD of hosts is with us; the God of Jacob is our fortress</w:t>
      </w:r>
      <w:r w:rsidR="00493FD4">
        <w:rPr>
          <w:rFonts w:ascii="Calibri" w:hAnsi="Calibri"/>
        </w:rPr>
        <w:t xml:space="preserve">. </w:t>
      </w:r>
    </w:p>
    <w:p w14:paraId="74BA4789" w14:textId="77777777" w:rsidR="00C97154" w:rsidRDefault="00493FD4" w:rsidP="00493FD4">
      <w:pPr>
        <w:spacing w:line="360" w:lineRule="auto"/>
        <w:rPr>
          <w:rFonts w:ascii="Calibri" w:hAnsi="Calibri"/>
        </w:rPr>
      </w:pPr>
      <w:r>
        <w:rPr>
          <w:rFonts w:ascii="Calibri" w:hAnsi="Calibri"/>
        </w:rPr>
        <w:tab/>
        <w:t>Tumult and stillness. We see these two forces in tension from Genesis to Revelation – from the beginning of creation to the end. “</w:t>
      </w:r>
      <w:r w:rsidRPr="00493FD4">
        <w:rPr>
          <w:rFonts w:ascii="Calibri" w:hAnsi="Calibri"/>
        </w:rPr>
        <w:t>The earth was without form and void, and darkness was over the face of the deep. And the Spirit of God was hovering over the face of the waters.</w:t>
      </w:r>
      <w:r>
        <w:rPr>
          <w:rFonts w:ascii="Calibri" w:hAnsi="Calibri"/>
        </w:rPr>
        <w:t xml:space="preserve"> And God said, “Let there be light.”” I </w:t>
      </w:r>
      <w:r w:rsidR="00C97154">
        <w:rPr>
          <w:rFonts w:ascii="Calibri" w:hAnsi="Calibri"/>
        </w:rPr>
        <w:t>l</w:t>
      </w:r>
      <w:r>
        <w:rPr>
          <w:rFonts w:ascii="Calibri" w:hAnsi="Calibri"/>
        </w:rPr>
        <w:t>ike the way the Navy hymn “Eternal Father, Strong to Save” puts it, “</w:t>
      </w:r>
      <w:r w:rsidR="008B24E1">
        <w:rPr>
          <w:rFonts w:ascii="Calibri" w:hAnsi="Calibri"/>
        </w:rPr>
        <w:t xml:space="preserve">Most Holy Spirit who didst brood upon the chaos dark and rude and bid its angry tumult </w:t>
      </w:r>
      <w:proofErr w:type="gramStart"/>
      <w:r w:rsidR="008B24E1">
        <w:rPr>
          <w:rFonts w:ascii="Calibri" w:hAnsi="Calibri"/>
        </w:rPr>
        <w:t>cease, and</w:t>
      </w:r>
      <w:proofErr w:type="gramEnd"/>
      <w:r w:rsidR="008B24E1">
        <w:rPr>
          <w:rFonts w:ascii="Calibri" w:hAnsi="Calibri"/>
        </w:rPr>
        <w:t xml:space="preserve"> give for wild confusion peace.” </w:t>
      </w:r>
    </w:p>
    <w:p w14:paraId="77A57067" w14:textId="6571AED9" w:rsidR="00C97154" w:rsidRDefault="00C97154" w:rsidP="00493FD4">
      <w:pPr>
        <w:spacing w:line="360" w:lineRule="auto"/>
        <w:rPr>
          <w:rFonts w:ascii="Calibri" w:hAnsi="Calibri"/>
        </w:rPr>
      </w:pPr>
      <w:r>
        <w:rPr>
          <w:rFonts w:ascii="Calibri" w:hAnsi="Calibri"/>
        </w:rPr>
        <w:tab/>
        <w:t>We have several incidents where Jesus calms a storm. In Mark’s Gospel the contrast between tumult and stillness is quite striking. We have the wind and waves tumbling over the deck of the boat threatening to pull it down to the bottom of Galilee and Jesus – sleeping on a cushion in the stern. When his disciples wake him, his words echo Psalm 46 (or maybe the Psalm echoes his</w:t>
      </w:r>
      <w:r w:rsidR="001916E1">
        <w:rPr>
          <w:rFonts w:ascii="Calibri" w:hAnsi="Calibri"/>
        </w:rPr>
        <w:t xml:space="preserve"> eternal words) – “Peace. Be still.” </w:t>
      </w:r>
    </w:p>
    <w:p w14:paraId="10E6691B" w14:textId="6980EF7F" w:rsidR="00493FD4" w:rsidRDefault="008B24E1" w:rsidP="00C97154">
      <w:pPr>
        <w:spacing w:line="360" w:lineRule="auto"/>
        <w:ind w:firstLine="720"/>
        <w:rPr>
          <w:rFonts w:ascii="Calibri" w:hAnsi="Calibri"/>
        </w:rPr>
      </w:pPr>
      <w:r>
        <w:rPr>
          <w:rFonts w:ascii="Calibri" w:hAnsi="Calibri"/>
        </w:rPr>
        <w:t>We have Jesus’ promise concerning his church</w:t>
      </w:r>
      <w:r w:rsidR="00C97154">
        <w:rPr>
          <w:rFonts w:ascii="Calibri" w:hAnsi="Calibri"/>
        </w:rPr>
        <w:t xml:space="preserve">. “Upon this rock,” the rock which is Peter and all those who confess that Jesus is the Christ, the Son of the Living God, “Upon this rock I will build my church and the gates of hell shall not prevail against it.” Death and the devil will continue to unleash all kinds of noise and chaos on the world. They </w:t>
      </w:r>
      <w:r w:rsidR="00C97154">
        <w:rPr>
          <w:rFonts w:ascii="Calibri" w:hAnsi="Calibri"/>
        </w:rPr>
        <w:t xml:space="preserve">think they can keep </w:t>
      </w:r>
      <w:proofErr w:type="gramStart"/>
      <w:r w:rsidR="00C97154">
        <w:rPr>
          <w:rFonts w:ascii="Calibri" w:hAnsi="Calibri"/>
        </w:rPr>
        <w:t>the human race</w:t>
      </w:r>
      <w:proofErr w:type="gramEnd"/>
      <w:r w:rsidR="00C97154">
        <w:rPr>
          <w:rFonts w:ascii="Calibri" w:hAnsi="Calibri"/>
        </w:rPr>
        <w:t xml:space="preserve"> imprisoned within their gates.</w:t>
      </w:r>
      <w:r w:rsidR="00C97154">
        <w:rPr>
          <w:rFonts w:ascii="Calibri" w:hAnsi="Calibri"/>
        </w:rPr>
        <w:t xml:space="preserve"> But those gates </w:t>
      </w:r>
      <w:r w:rsidR="00C47AE3">
        <w:rPr>
          <w:rFonts w:ascii="Calibri" w:hAnsi="Calibri"/>
        </w:rPr>
        <w:t>cannot and will not</w:t>
      </w:r>
      <w:r w:rsidR="00C97154">
        <w:rPr>
          <w:rFonts w:ascii="Calibri" w:hAnsi="Calibri"/>
        </w:rPr>
        <w:t xml:space="preserve"> withstand the church. The Son of the Living God has breached its gates, and he is breaking its bows, burning its chariots, and ending the war that Satan started so long ago, giving for wild confusion peace. </w:t>
      </w:r>
    </w:p>
    <w:p w14:paraId="1F55793E" w14:textId="643DC94F" w:rsidR="001916E1" w:rsidRDefault="001916E1" w:rsidP="00C97154">
      <w:pPr>
        <w:spacing w:line="360" w:lineRule="auto"/>
        <w:ind w:firstLine="720"/>
        <w:rPr>
          <w:rFonts w:ascii="Calibri" w:hAnsi="Calibri"/>
        </w:rPr>
      </w:pPr>
      <w:proofErr w:type="gramStart"/>
      <w:r>
        <w:rPr>
          <w:rFonts w:ascii="Calibri" w:hAnsi="Calibri"/>
        </w:rPr>
        <w:t>Again</w:t>
      </w:r>
      <w:proofErr w:type="gramEnd"/>
      <w:r>
        <w:rPr>
          <w:rFonts w:ascii="Calibri" w:hAnsi="Calibri"/>
        </w:rPr>
        <w:t xml:space="preserve"> we have this imagery in the prologue of John’s Gospel where he tells us that Jesus is the true light. “The light shines in the darkness and the darkness </w:t>
      </w:r>
      <w:proofErr w:type="gramStart"/>
      <w:r>
        <w:rPr>
          <w:rFonts w:ascii="Calibri" w:hAnsi="Calibri"/>
        </w:rPr>
        <w:t>has</w:t>
      </w:r>
      <w:proofErr w:type="gramEnd"/>
      <w:r>
        <w:rPr>
          <w:rFonts w:ascii="Calibri" w:hAnsi="Calibri"/>
        </w:rPr>
        <w:t xml:space="preserve"> not overcome it.” Stillness finally triumphs over tumult on the cross. There the nations rage and plot against Jesus. There is darkness, noise, confusion, and the power of evil. The earth gives way – there is a rock-splitting earthquake.</w:t>
      </w:r>
      <w:r w:rsidR="00C47AE3">
        <w:rPr>
          <w:rFonts w:ascii="Calibri" w:hAnsi="Calibri"/>
        </w:rPr>
        <w:t xml:space="preserve"> All hell has broken loose.</w:t>
      </w:r>
      <w:r>
        <w:rPr>
          <w:rFonts w:ascii="Calibri" w:hAnsi="Calibri"/>
        </w:rPr>
        <w:t xml:space="preserve"> Then there is peace as Jesus declares, “It is finished”</w:t>
      </w:r>
      <w:r w:rsidR="00C47AE3">
        <w:rPr>
          <w:rFonts w:ascii="Calibri" w:hAnsi="Calibri"/>
        </w:rPr>
        <w:t xml:space="preserve"> and bows his head.</w:t>
      </w:r>
      <w:r>
        <w:rPr>
          <w:rFonts w:ascii="Calibri" w:hAnsi="Calibri"/>
        </w:rPr>
        <w:t xml:space="preserve"> And there is stillness</w:t>
      </w:r>
      <w:r w:rsidR="00C47AE3">
        <w:rPr>
          <w:rFonts w:ascii="Calibri" w:hAnsi="Calibri"/>
        </w:rPr>
        <w:t>. T</w:t>
      </w:r>
      <w:r>
        <w:rPr>
          <w:rFonts w:ascii="Calibri" w:hAnsi="Calibri"/>
        </w:rPr>
        <w:t xml:space="preserve">he spear is thrust into his side, releasing a flow of blood and water, a river whose streams make glad the city of God. And </w:t>
      </w:r>
      <w:r w:rsidR="00C47AE3">
        <w:rPr>
          <w:rFonts w:ascii="Calibri" w:hAnsi="Calibri"/>
        </w:rPr>
        <w:t xml:space="preserve">then </w:t>
      </w:r>
      <w:r>
        <w:rPr>
          <w:rFonts w:ascii="Calibri" w:hAnsi="Calibri"/>
        </w:rPr>
        <w:t xml:space="preserve">the resurrected Christ’s declaration to an embattled and weary creation: “Be still and know that I am God.” </w:t>
      </w:r>
    </w:p>
    <w:p w14:paraId="3EE77DAA" w14:textId="015420BF" w:rsidR="009836BF" w:rsidRDefault="00CE1F0E" w:rsidP="00C97154">
      <w:pPr>
        <w:spacing w:line="360" w:lineRule="auto"/>
        <w:ind w:firstLine="720"/>
        <w:rPr>
          <w:rFonts w:ascii="Calibri" w:hAnsi="Calibri"/>
        </w:rPr>
      </w:pPr>
      <w:r>
        <w:rPr>
          <w:rFonts w:ascii="Calibri" w:hAnsi="Calibri"/>
        </w:rPr>
        <w:t xml:space="preserve">Speaking of tumult in the world, isn’t the language of Psalm 46 eerily relatable? </w:t>
      </w:r>
      <w:r w:rsidR="006325A1">
        <w:rPr>
          <w:rFonts w:ascii="Calibri" w:hAnsi="Calibri"/>
        </w:rPr>
        <w:t xml:space="preserve">All around us is chaos, tumult, and a flurry of motion. The federal government is shut </w:t>
      </w:r>
      <w:proofErr w:type="gramStart"/>
      <w:r w:rsidR="006325A1">
        <w:rPr>
          <w:rFonts w:ascii="Calibri" w:hAnsi="Calibri"/>
        </w:rPr>
        <w:t>down</w:t>
      </w:r>
      <w:proofErr w:type="gramEnd"/>
      <w:r w:rsidR="006325A1">
        <w:rPr>
          <w:rFonts w:ascii="Calibri" w:hAnsi="Calibri"/>
        </w:rPr>
        <w:t xml:space="preserve"> and one side</w:t>
      </w:r>
      <w:r w:rsidR="00327E25">
        <w:rPr>
          <w:rFonts w:ascii="Calibri" w:hAnsi="Calibri"/>
        </w:rPr>
        <w:t xml:space="preserve"> villainizes the other. The last five years have seen </w:t>
      </w:r>
      <w:r w:rsidR="00C51850">
        <w:rPr>
          <w:rFonts w:ascii="Calibri" w:hAnsi="Calibri"/>
        </w:rPr>
        <w:t xml:space="preserve">the first </w:t>
      </w:r>
      <w:r w:rsidR="00D02586">
        <w:rPr>
          <w:rFonts w:ascii="Calibri" w:hAnsi="Calibri"/>
        </w:rPr>
        <w:t xml:space="preserve">pandemic in over a hundred years, the world economy rocked, </w:t>
      </w:r>
      <w:r w:rsidR="00177E76">
        <w:rPr>
          <w:rFonts w:ascii="Calibri" w:hAnsi="Calibri"/>
        </w:rPr>
        <w:t xml:space="preserve">supply chains disrupted, soaring inflation, </w:t>
      </w:r>
      <w:r w:rsidR="00AE6C60">
        <w:rPr>
          <w:rFonts w:ascii="Calibri" w:hAnsi="Calibri"/>
        </w:rPr>
        <w:t xml:space="preserve">and the host of problems that go with it. </w:t>
      </w:r>
      <w:r w:rsidR="00A27CC1">
        <w:rPr>
          <w:rFonts w:ascii="Calibri" w:hAnsi="Calibri"/>
        </w:rPr>
        <w:t>“</w:t>
      </w:r>
      <w:r w:rsidR="005921A6">
        <w:rPr>
          <w:rFonts w:ascii="Calibri" w:hAnsi="Calibri"/>
        </w:rPr>
        <w:t xml:space="preserve">We buy and </w:t>
      </w:r>
      <w:proofErr w:type="gramStart"/>
      <w:r w:rsidR="005921A6">
        <w:rPr>
          <w:rFonts w:ascii="Calibri" w:hAnsi="Calibri"/>
        </w:rPr>
        <w:t>sell,</w:t>
      </w:r>
      <w:proofErr w:type="gramEnd"/>
      <w:r w:rsidR="005921A6">
        <w:rPr>
          <w:rFonts w:ascii="Calibri" w:hAnsi="Calibri"/>
        </w:rPr>
        <w:t xml:space="preserve"> we lose or gain. Our fortunes shift like sun and rain.</w:t>
      </w:r>
      <w:r w:rsidR="00A27CC1">
        <w:rPr>
          <w:rFonts w:ascii="Calibri" w:hAnsi="Calibri"/>
        </w:rPr>
        <w:t>”</w:t>
      </w:r>
      <w:r w:rsidR="005921A6">
        <w:rPr>
          <w:rFonts w:ascii="Calibri" w:hAnsi="Calibri"/>
        </w:rPr>
        <w:t xml:space="preserve"> </w:t>
      </w:r>
      <w:r w:rsidR="00985DB9">
        <w:rPr>
          <w:rFonts w:ascii="Calibri" w:hAnsi="Calibri"/>
        </w:rPr>
        <w:t>There has been no shortage of w</w:t>
      </w:r>
      <w:r w:rsidR="000104D2">
        <w:rPr>
          <w:rFonts w:ascii="Calibri" w:hAnsi="Calibri"/>
        </w:rPr>
        <w:t xml:space="preserve">ars and rumors of wars. </w:t>
      </w:r>
      <w:r w:rsidR="00535145">
        <w:rPr>
          <w:rFonts w:ascii="Calibri" w:hAnsi="Calibri"/>
        </w:rPr>
        <w:t xml:space="preserve">This year </w:t>
      </w:r>
      <w:r w:rsidR="000104D2">
        <w:rPr>
          <w:rFonts w:ascii="Calibri" w:hAnsi="Calibri"/>
        </w:rPr>
        <w:t>it seems things are moving at breakneck pace</w:t>
      </w:r>
      <w:r w:rsidR="00BD2DF9">
        <w:rPr>
          <w:rFonts w:ascii="Calibri" w:hAnsi="Calibri"/>
        </w:rPr>
        <w:t xml:space="preserve"> with all its government restructuring, layoffs, deportations</w:t>
      </w:r>
      <w:r w:rsidR="000F732A">
        <w:rPr>
          <w:rFonts w:ascii="Calibri" w:hAnsi="Calibri"/>
        </w:rPr>
        <w:t>, and on and on</w:t>
      </w:r>
      <w:r w:rsidR="00AF727E">
        <w:rPr>
          <w:rFonts w:ascii="Calibri" w:hAnsi="Calibri"/>
        </w:rPr>
        <w:t>. Whether you have a generally positive</w:t>
      </w:r>
      <w:r w:rsidR="000F732A">
        <w:rPr>
          <w:rFonts w:ascii="Calibri" w:hAnsi="Calibri"/>
        </w:rPr>
        <w:t xml:space="preserve"> or negative</w:t>
      </w:r>
      <w:r w:rsidR="00AF727E">
        <w:rPr>
          <w:rFonts w:ascii="Calibri" w:hAnsi="Calibri"/>
        </w:rPr>
        <w:t xml:space="preserve"> view of </w:t>
      </w:r>
      <w:r w:rsidR="00353A53">
        <w:rPr>
          <w:rFonts w:ascii="Calibri" w:hAnsi="Calibri"/>
        </w:rPr>
        <w:t xml:space="preserve">how America is doing this year, there is no denying that </w:t>
      </w:r>
      <w:r w:rsidR="00A00A2C">
        <w:rPr>
          <w:rFonts w:ascii="Calibri" w:hAnsi="Calibri"/>
        </w:rPr>
        <w:t>there is a degree of political turmoil the likes of which we have never seen</w:t>
      </w:r>
      <w:r w:rsidR="004B5124">
        <w:rPr>
          <w:rFonts w:ascii="Calibri" w:hAnsi="Calibri"/>
        </w:rPr>
        <w:t xml:space="preserve">. Blame the left. Blame the right. Blame sinners </w:t>
      </w:r>
      <w:r w:rsidR="00992030">
        <w:rPr>
          <w:rFonts w:ascii="Calibri" w:hAnsi="Calibri"/>
        </w:rPr>
        <w:t xml:space="preserve">on both sides </w:t>
      </w:r>
      <w:r w:rsidR="004B5124">
        <w:rPr>
          <w:rFonts w:ascii="Calibri" w:hAnsi="Calibri"/>
        </w:rPr>
        <w:t xml:space="preserve">whom God puts </w:t>
      </w:r>
      <w:r w:rsidR="00B53F88">
        <w:rPr>
          <w:rFonts w:ascii="Calibri" w:hAnsi="Calibri"/>
        </w:rPr>
        <w:t xml:space="preserve">in office </w:t>
      </w:r>
      <w:r w:rsidR="00992030">
        <w:rPr>
          <w:rFonts w:ascii="Calibri" w:hAnsi="Calibri"/>
        </w:rPr>
        <w:t xml:space="preserve">everywhere! </w:t>
      </w:r>
      <w:r w:rsidR="00ED5622">
        <w:rPr>
          <w:rFonts w:ascii="Calibri" w:hAnsi="Calibri"/>
        </w:rPr>
        <w:t xml:space="preserve">But blaming doesn’t do any good. We need less blame and more </w:t>
      </w:r>
      <w:r w:rsidR="00FF3DED">
        <w:rPr>
          <w:rFonts w:ascii="Calibri" w:hAnsi="Calibri"/>
        </w:rPr>
        <w:t xml:space="preserve">repentance. </w:t>
      </w:r>
      <w:r w:rsidR="00B53F88">
        <w:rPr>
          <w:rFonts w:ascii="Calibri" w:hAnsi="Calibri"/>
        </w:rPr>
        <w:t xml:space="preserve">We are a country in </w:t>
      </w:r>
      <w:r w:rsidR="00C43A07">
        <w:rPr>
          <w:rFonts w:ascii="Calibri" w:hAnsi="Calibri"/>
        </w:rPr>
        <w:t>danger</w:t>
      </w:r>
      <w:r w:rsidR="00B53F88">
        <w:rPr>
          <w:rFonts w:ascii="Calibri" w:hAnsi="Calibri"/>
        </w:rPr>
        <w:t xml:space="preserve"> of disintegrating. </w:t>
      </w:r>
      <w:r w:rsidR="00083679">
        <w:rPr>
          <w:rFonts w:ascii="Calibri" w:hAnsi="Calibri"/>
        </w:rPr>
        <w:t>And beyond our borders, o</w:t>
      </w:r>
      <w:r w:rsidR="00083679">
        <w:rPr>
          <w:rFonts w:ascii="Calibri" w:hAnsi="Calibri"/>
        </w:rPr>
        <w:t>ld alliances totter as the balance of global power shifts Eastward.</w:t>
      </w:r>
      <w:r w:rsidR="00083679">
        <w:rPr>
          <w:rFonts w:ascii="Calibri" w:hAnsi="Calibri"/>
        </w:rPr>
        <w:t xml:space="preserve"> </w:t>
      </w:r>
      <w:r w:rsidR="00AF1BE3">
        <w:rPr>
          <w:rFonts w:ascii="Calibri" w:hAnsi="Calibri"/>
        </w:rPr>
        <w:t xml:space="preserve">Examples of the world’s raging and </w:t>
      </w:r>
      <w:r w:rsidR="00EB5589">
        <w:rPr>
          <w:rFonts w:ascii="Calibri" w:hAnsi="Calibri"/>
        </w:rPr>
        <w:t>trembling</w:t>
      </w:r>
      <w:r w:rsidR="00AF1BE3">
        <w:rPr>
          <w:rFonts w:ascii="Calibri" w:hAnsi="Calibri"/>
        </w:rPr>
        <w:t xml:space="preserve"> </w:t>
      </w:r>
      <w:r w:rsidR="00EB5589">
        <w:rPr>
          <w:rFonts w:ascii="Calibri" w:hAnsi="Calibri"/>
        </w:rPr>
        <w:t xml:space="preserve">are endless. </w:t>
      </w:r>
    </w:p>
    <w:p w14:paraId="6EEDFE90" w14:textId="64F6A7AE" w:rsidR="001916E1" w:rsidRDefault="009836BF" w:rsidP="000D4134">
      <w:pPr>
        <w:spacing w:line="360" w:lineRule="auto"/>
        <w:ind w:firstLine="720"/>
        <w:rPr>
          <w:rFonts w:ascii="Calibri" w:hAnsi="Calibri"/>
        </w:rPr>
      </w:pPr>
      <w:r>
        <w:rPr>
          <w:rFonts w:ascii="Calibri" w:hAnsi="Calibri"/>
        </w:rPr>
        <w:t xml:space="preserve">But even if the earth gives way, </w:t>
      </w:r>
      <w:r w:rsidR="00C35944" w:rsidRPr="00BE5F78">
        <w:rPr>
          <w:rFonts w:ascii="Calibri" w:hAnsi="Calibri"/>
          <w:i/>
          <w:iCs/>
        </w:rPr>
        <w:t>we</w:t>
      </w:r>
      <w:r w:rsidR="00C35944">
        <w:rPr>
          <w:rFonts w:ascii="Calibri" w:hAnsi="Calibri"/>
        </w:rPr>
        <w:t xml:space="preserve"> will not fear</w:t>
      </w:r>
      <w:r w:rsidR="00CE4384">
        <w:rPr>
          <w:rFonts w:ascii="Calibri" w:hAnsi="Calibri"/>
        </w:rPr>
        <w:t xml:space="preserve">. </w:t>
      </w:r>
      <w:r w:rsidR="000D4134">
        <w:rPr>
          <w:rFonts w:ascii="Calibri" w:hAnsi="Calibri"/>
        </w:rPr>
        <w:t>“When nothing seems to stay the same</w:t>
      </w:r>
      <w:r w:rsidR="00FF3DED">
        <w:rPr>
          <w:rFonts w:ascii="Calibri" w:hAnsi="Calibri"/>
        </w:rPr>
        <w:t>, [God],</w:t>
      </w:r>
      <w:r w:rsidR="000D4134">
        <w:rPr>
          <w:rFonts w:ascii="Calibri" w:hAnsi="Calibri"/>
        </w:rPr>
        <w:t xml:space="preserve"> </w:t>
      </w:r>
      <w:proofErr w:type="gramStart"/>
      <w:r w:rsidR="000D4134">
        <w:rPr>
          <w:rFonts w:ascii="Calibri" w:hAnsi="Calibri"/>
        </w:rPr>
        <w:t>You</w:t>
      </w:r>
      <w:proofErr w:type="gramEnd"/>
      <w:r w:rsidR="000D4134">
        <w:rPr>
          <w:rFonts w:ascii="Calibri" w:hAnsi="Calibri"/>
        </w:rPr>
        <w:t xml:space="preserve"> teach us Your eternal name.” While everything around us shifts</w:t>
      </w:r>
      <w:r w:rsidR="00194944">
        <w:rPr>
          <w:rFonts w:ascii="Calibri" w:hAnsi="Calibri"/>
        </w:rPr>
        <w:t xml:space="preserve">, </w:t>
      </w:r>
      <w:r w:rsidR="00877980">
        <w:rPr>
          <w:rFonts w:ascii="Calibri" w:hAnsi="Calibri"/>
        </w:rPr>
        <w:t xml:space="preserve">God is </w:t>
      </w:r>
      <w:proofErr w:type="gramStart"/>
      <w:r w:rsidR="00877980">
        <w:rPr>
          <w:rFonts w:ascii="Calibri" w:hAnsi="Calibri"/>
        </w:rPr>
        <w:t>in the midst of</w:t>
      </w:r>
      <w:proofErr w:type="gramEnd"/>
      <w:r w:rsidR="00877980">
        <w:rPr>
          <w:rFonts w:ascii="Calibri" w:hAnsi="Calibri"/>
        </w:rPr>
        <w:t xml:space="preserve"> his Church</w:t>
      </w:r>
      <w:r w:rsidR="0038700C">
        <w:rPr>
          <w:rFonts w:ascii="Calibri" w:hAnsi="Calibri"/>
        </w:rPr>
        <w:t xml:space="preserve">; </w:t>
      </w:r>
      <w:r w:rsidR="00DF55C7">
        <w:rPr>
          <w:rFonts w:ascii="Calibri" w:hAnsi="Calibri"/>
        </w:rPr>
        <w:t xml:space="preserve">she shall not be moved. </w:t>
      </w:r>
      <w:r w:rsidR="00422822">
        <w:rPr>
          <w:rFonts w:ascii="Calibri" w:hAnsi="Calibri"/>
        </w:rPr>
        <w:t xml:space="preserve">There is a river whose streams gladden us – the Spirit of God </w:t>
      </w:r>
      <w:r w:rsidR="00C01552">
        <w:rPr>
          <w:rFonts w:ascii="Calibri" w:hAnsi="Calibri"/>
        </w:rPr>
        <w:t xml:space="preserve">comes to us in a </w:t>
      </w:r>
      <w:r w:rsidR="0038700C">
        <w:rPr>
          <w:rFonts w:ascii="Calibri" w:hAnsi="Calibri"/>
        </w:rPr>
        <w:t xml:space="preserve">steady and tranquil flow – washing us in Jesus’ blood. </w:t>
      </w:r>
      <w:r w:rsidR="00A66A9A">
        <w:rPr>
          <w:rFonts w:ascii="Calibri" w:hAnsi="Calibri"/>
        </w:rPr>
        <w:t xml:space="preserve">Baptized and beloved children of God </w:t>
      </w:r>
      <w:r w:rsidR="00FD5167">
        <w:rPr>
          <w:rFonts w:ascii="Calibri" w:hAnsi="Calibri"/>
        </w:rPr>
        <w:t xml:space="preserve">rest beside that river </w:t>
      </w:r>
      <w:r w:rsidR="00A66A9A">
        <w:rPr>
          <w:rFonts w:ascii="Calibri" w:hAnsi="Calibri"/>
        </w:rPr>
        <w:t>and eat and drink</w:t>
      </w:r>
      <w:r w:rsidR="00FF3DED">
        <w:rPr>
          <w:rFonts w:ascii="Calibri" w:hAnsi="Calibri"/>
        </w:rPr>
        <w:t xml:space="preserve">. We are refreshed by </w:t>
      </w:r>
      <w:r w:rsidR="00FD5167">
        <w:rPr>
          <w:rFonts w:ascii="Calibri" w:hAnsi="Calibri"/>
        </w:rPr>
        <w:t xml:space="preserve">Christ’s crucified and risen body and blood. </w:t>
      </w:r>
      <w:proofErr w:type="gramStart"/>
      <w:r w:rsidR="008F1A01">
        <w:rPr>
          <w:rFonts w:ascii="Calibri" w:hAnsi="Calibri"/>
        </w:rPr>
        <w:t>Yes</w:t>
      </w:r>
      <w:proofErr w:type="gramEnd"/>
      <w:r w:rsidR="008F1A01">
        <w:rPr>
          <w:rFonts w:ascii="Calibri" w:hAnsi="Calibri"/>
        </w:rPr>
        <w:t xml:space="preserve"> the world is messy and chaotic and broken. </w:t>
      </w:r>
      <w:r w:rsidR="00FF3DED">
        <w:rPr>
          <w:rFonts w:ascii="Calibri" w:hAnsi="Calibri"/>
        </w:rPr>
        <w:t xml:space="preserve">Remember </w:t>
      </w:r>
      <w:r w:rsidR="008F1A01">
        <w:rPr>
          <w:rFonts w:ascii="Calibri" w:hAnsi="Calibri"/>
        </w:rPr>
        <w:t>Jesus said, “In the world you will have tribulation but take heart, I have overcome the world</w:t>
      </w:r>
      <w:r w:rsidR="00FF3DED">
        <w:rPr>
          <w:rFonts w:ascii="Calibri" w:hAnsi="Calibri"/>
        </w:rPr>
        <w:t>” In other words, “B</w:t>
      </w:r>
      <w:r w:rsidR="00E70C1D">
        <w:rPr>
          <w:rFonts w:ascii="Calibri" w:hAnsi="Calibri"/>
        </w:rPr>
        <w:t xml:space="preserve">e still and know that I am God.” </w:t>
      </w:r>
    </w:p>
    <w:p w14:paraId="446365E1" w14:textId="77777777" w:rsidR="00B970D8" w:rsidRDefault="00F117BD" w:rsidP="000D4134">
      <w:pPr>
        <w:spacing w:line="360" w:lineRule="auto"/>
        <w:ind w:firstLine="720"/>
        <w:rPr>
          <w:rFonts w:ascii="Calibri" w:hAnsi="Calibri"/>
        </w:rPr>
      </w:pPr>
      <w:r>
        <w:rPr>
          <w:rFonts w:ascii="Calibri" w:hAnsi="Calibri"/>
        </w:rPr>
        <w:t>We’re celebrating Reformation Day today</w:t>
      </w:r>
      <w:r w:rsidR="00C11546">
        <w:rPr>
          <w:rFonts w:ascii="Calibri" w:hAnsi="Calibri"/>
        </w:rPr>
        <w:t xml:space="preserve">. </w:t>
      </w:r>
      <w:r w:rsidR="00256BE4">
        <w:rPr>
          <w:rFonts w:ascii="Calibri" w:hAnsi="Calibri"/>
        </w:rPr>
        <w:t>Martin Luther emerged at</w:t>
      </w:r>
      <w:r w:rsidR="0077212E">
        <w:rPr>
          <w:rFonts w:ascii="Calibri" w:hAnsi="Calibri"/>
        </w:rPr>
        <w:t xml:space="preserve"> a time of tumult and chaos in both the world and the church. </w:t>
      </w:r>
      <w:r w:rsidR="00AB3D51">
        <w:rPr>
          <w:rFonts w:ascii="Calibri" w:hAnsi="Calibri"/>
        </w:rPr>
        <w:t xml:space="preserve">It was a tumultuous time and at the center of </w:t>
      </w:r>
      <w:r w:rsidR="00256BE4">
        <w:rPr>
          <w:rFonts w:ascii="Calibri" w:hAnsi="Calibri"/>
        </w:rPr>
        <w:t>the</w:t>
      </w:r>
      <w:r w:rsidR="00AB3D51">
        <w:rPr>
          <w:rFonts w:ascii="Calibri" w:hAnsi="Calibri"/>
        </w:rPr>
        <w:t xml:space="preserve"> storm was the </w:t>
      </w:r>
      <w:r w:rsidR="00201450">
        <w:rPr>
          <w:rFonts w:ascii="Calibri" w:hAnsi="Calibri"/>
        </w:rPr>
        <w:t>sinner’s troubled conscience and the question of how one can be right with God</w:t>
      </w:r>
      <w:r w:rsidR="00256BE4">
        <w:rPr>
          <w:rFonts w:ascii="Calibri" w:hAnsi="Calibri"/>
        </w:rPr>
        <w:t xml:space="preserve">. </w:t>
      </w:r>
      <w:r w:rsidR="00747113">
        <w:rPr>
          <w:rFonts w:ascii="Calibri" w:hAnsi="Calibri"/>
        </w:rPr>
        <w:t xml:space="preserve">He </w:t>
      </w:r>
      <w:r w:rsidR="0013456C">
        <w:rPr>
          <w:rFonts w:ascii="Calibri" w:hAnsi="Calibri"/>
        </w:rPr>
        <w:t xml:space="preserve">followed all the </w:t>
      </w:r>
      <w:proofErr w:type="spellStart"/>
      <w:r w:rsidR="0013456C">
        <w:rPr>
          <w:rFonts w:ascii="Calibri" w:hAnsi="Calibri"/>
        </w:rPr>
        <w:t xml:space="preserve">prescriptions. </w:t>
      </w:r>
      <w:proofErr w:type="spellEnd"/>
      <w:r w:rsidR="0013456C">
        <w:rPr>
          <w:rFonts w:ascii="Calibri" w:hAnsi="Calibri"/>
        </w:rPr>
        <w:t xml:space="preserve">Confession after confession, mass after mass. He </w:t>
      </w:r>
      <w:r w:rsidR="0018481A">
        <w:rPr>
          <w:rFonts w:ascii="Calibri" w:hAnsi="Calibri"/>
        </w:rPr>
        <w:t xml:space="preserve">venerated all the right relics, visited the holy sites, and said all the right prayers but nothing soothed his conscience. He knew underneath it all he was still the same sinner. </w:t>
      </w:r>
      <w:r w:rsidR="00D4445D">
        <w:rPr>
          <w:rFonts w:ascii="Calibri" w:hAnsi="Calibri"/>
        </w:rPr>
        <w:t xml:space="preserve">After searching through a </w:t>
      </w:r>
      <w:r w:rsidR="00D92DC5">
        <w:rPr>
          <w:rFonts w:ascii="Calibri" w:hAnsi="Calibri"/>
        </w:rPr>
        <w:t xml:space="preserve">tangled mess of bureaucracy, </w:t>
      </w:r>
      <w:r w:rsidR="00180187">
        <w:rPr>
          <w:rFonts w:ascii="Calibri" w:hAnsi="Calibri"/>
        </w:rPr>
        <w:t>layers of tradition, contradiction, and rampant corruption, Luther</w:t>
      </w:r>
      <w:r w:rsidR="003D080F">
        <w:rPr>
          <w:rFonts w:ascii="Calibri" w:hAnsi="Calibri"/>
        </w:rPr>
        <w:t xml:space="preserve"> did the trendy thing </w:t>
      </w:r>
      <w:r w:rsidR="00535D8A">
        <w:rPr>
          <w:rFonts w:ascii="Calibri" w:hAnsi="Calibri"/>
        </w:rPr>
        <w:t xml:space="preserve">for academics to do at the time. He took up the cry </w:t>
      </w:r>
      <w:r w:rsidR="0018481A">
        <w:rPr>
          <w:rFonts w:ascii="Calibri" w:hAnsi="Calibri"/>
        </w:rPr>
        <w:t>“</w:t>
      </w:r>
      <w:r w:rsidR="00535D8A">
        <w:rPr>
          <w:rFonts w:ascii="Calibri" w:hAnsi="Calibri"/>
          <w:i/>
          <w:iCs/>
        </w:rPr>
        <w:t xml:space="preserve">ad </w:t>
      </w:r>
      <w:proofErr w:type="spellStart"/>
      <w:r w:rsidR="00535D8A">
        <w:rPr>
          <w:rFonts w:ascii="Calibri" w:hAnsi="Calibri"/>
          <w:i/>
          <w:iCs/>
        </w:rPr>
        <w:t>fontes</w:t>
      </w:r>
      <w:proofErr w:type="spellEnd"/>
      <w:r w:rsidR="00535D8A">
        <w:rPr>
          <w:rFonts w:ascii="Calibri" w:hAnsi="Calibri"/>
          <w:i/>
          <w:iCs/>
        </w:rPr>
        <w:t xml:space="preserve"> – </w:t>
      </w:r>
      <w:r w:rsidR="00535D8A" w:rsidRPr="00535D8A">
        <w:rPr>
          <w:rFonts w:ascii="Calibri" w:hAnsi="Calibri"/>
        </w:rPr>
        <w:t>to the source!</w:t>
      </w:r>
      <w:r w:rsidR="0018481A">
        <w:rPr>
          <w:rFonts w:ascii="Calibri" w:hAnsi="Calibri"/>
        </w:rPr>
        <w:t>”</w:t>
      </w:r>
      <w:r w:rsidR="00535D8A" w:rsidRPr="00535D8A">
        <w:rPr>
          <w:rFonts w:ascii="Calibri" w:hAnsi="Calibri"/>
        </w:rPr>
        <w:t xml:space="preserve"> </w:t>
      </w:r>
      <w:r w:rsidR="00535D8A">
        <w:rPr>
          <w:rFonts w:ascii="Calibri" w:hAnsi="Calibri"/>
        </w:rPr>
        <w:t xml:space="preserve">He </w:t>
      </w:r>
      <w:r w:rsidR="002B6BE0">
        <w:rPr>
          <w:rFonts w:ascii="Calibri" w:hAnsi="Calibri"/>
        </w:rPr>
        <w:t xml:space="preserve">went back to the Scriptures in their original languages and searched the Word of God. </w:t>
      </w:r>
      <w:r w:rsidR="009A2FA9">
        <w:rPr>
          <w:rFonts w:ascii="Calibri" w:hAnsi="Calibri"/>
        </w:rPr>
        <w:t xml:space="preserve">His search led him to the comforting truth that was always there </w:t>
      </w:r>
      <w:r w:rsidR="00747113">
        <w:rPr>
          <w:rFonts w:ascii="Calibri" w:hAnsi="Calibri"/>
        </w:rPr>
        <w:t>–</w:t>
      </w:r>
      <w:r w:rsidR="009A2FA9">
        <w:rPr>
          <w:rFonts w:ascii="Calibri" w:hAnsi="Calibri"/>
        </w:rPr>
        <w:t xml:space="preserve"> </w:t>
      </w:r>
      <w:r w:rsidR="00D01451">
        <w:rPr>
          <w:rFonts w:ascii="Calibri" w:hAnsi="Calibri"/>
        </w:rPr>
        <w:t>“</w:t>
      </w:r>
      <w:r w:rsidR="00D01451" w:rsidRPr="00D01451">
        <w:rPr>
          <w:rFonts w:ascii="Calibri" w:hAnsi="Calibri"/>
          <w:i/>
          <w:iCs/>
        </w:rPr>
        <w:t>But now the righteousness of God has been manifested apart from the law, although the Law and the Prophets bear witness to it—</w:t>
      </w:r>
      <w:r w:rsidR="00D01451">
        <w:rPr>
          <w:rFonts w:ascii="Calibri" w:hAnsi="Calibri"/>
          <w:i/>
          <w:iCs/>
        </w:rPr>
        <w:t xml:space="preserve"> </w:t>
      </w:r>
      <w:r w:rsidR="00D01451" w:rsidRPr="00D01451">
        <w:rPr>
          <w:rFonts w:ascii="Calibri" w:hAnsi="Calibri"/>
          <w:i/>
          <w:iCs/>
        </w:rPr>
        <w:t>the righteousness of God through faith in Jesus Christ for all who believe</w:t>
      </w:r>
      <w:r w:rsidR="00D01451">
        <w:rPr>
          <w:rFonts w:ascii="Calibri" w:hAnsi="Calibri"/>
          <w:i/>
          <w:iCs/>
        </w:rPr>
        <w:t xml:space="preserve">.” </w:t>
      </w:r>
      <w:r w:rsidR="0054188A">
        <w:rPr>
          <w:rFonts w:ascii="Calibri" w:hAnsi="Calibri"/>
        </w:rPr>
        <w:t xml:space="preserve">Formerly, he thought the righteousness of God referred to God righteously judging and condemning sinners. </w:t>
      </w:r>
      <w:r w:rsidR="006A4D15">
        <w:rPr>
          <w:rFonts w:ascii="Calibri" w:hAnsi="Calibri"/>
        </w:rPr>
        <w:t xml:space="preserve">Here he discovered that the righteousness of God was the righteousness he freely gives us on account of faith in Christ! </w:t>
      </w:r>
      <w:r w:rsidR="00236347">
        <w:rPr>
          <w:rFonts w:ascii="Calibri" w:hAnsi="Calibri"/>
        </w:rPr>
        <w:t xml:space="preserve">He thought he could save himself by his </w:t>
      </w:r>
      <w:r w:rsidR="00CD7868">
        <w:rPr>
          <w:rFonts w:ascii="Calibri" w:hAnsi="Calibri"/>
        </w:rPr>
        <w:t xml:space="preserve">endless </w:t>
      </w:r>
      <w:r w:rsidR="00236347">
        <w:rPr>
          <w:rFonts w:ascii="Calibri" w:hAnsi="Calibri"/>
        </w:rPr>
        <w:t xml:space="preserve">activity, his </w:t>
      </w:r>
      <w:r w:rsidR="00CD7868">
        <w:rPr>
          <w:rFonts w:ascii="Calibri" w:hAnsi="Calibri"/>
        </w:rPr>
        <w:t xml:space="preserve">tireless </w:t>
      </w:r>
      <w:r w:rsidR="00236347">
        <w:rPr>
          <w:rFonts w:ascii="Calibri" w:hAnsi="Calibri"/>
        </w:rPr>
        <w:t xml:space="preserve">striving, his works, his </w:t>
      </w:r>
      <w:r w:rsidR="00CD7868">
        <w:rPr>
          <w:rFonts w:ascii="Calibri" w:hAnsi="Calibri"/>
        </w:rPr>
        <w:t>righteousness</w:t>
      </w:r>
      <w:r w:rsidR="00D01451">
        <w:rPr>
          <w:rFonts w:ascii="Calibri" w:hAnsi="Calibri"/>
        </w:rPr>
        <w:t>.</w:t>
      </w:r>
      <w:r w:rsidR="0091308F">
        <w:rPr>
          <w:rFonts w:ascii="Calibri" w:hAnsi="Calibri"/>
        </w:rPr>
        <w:t xml:space="preserve"> His conscience was finally </w:t>
      </w:r>
      <w:r w:rsidR="00B970D8">
        <w:rPr>
          <w:rFonts w:ascii="Calibri" w:hAnsi="Calibri"/>
        </w:rPr>
        <w:t xml:space="preserve">comforted by the Gospel. “Be still and know that I am God.” </w:t>
      </w:r>
    </w:p>
    <w:p w14:paraId="0039DE4D" w14:textId="77777777" w:rsidR="00E53BE6" w:rsidRDefault="00B970D8" w:rsidP="000D4134">
      <w:pPr>
        <w:spacing w:line="360" w:lineRule="auto"/>
        <w:ind w:firstLine="720"/>
        <w:rPr>
          <w:rFonts w:ascii="Calibri" w:hAnsi="Calibri"/>
        </w:rPr>
      </w:pPr>
      <w:r>
        <w:rPr>
          <w:rFonts w:ascii="Calibri" w:hAnsi="Calibri"/>
        </w:rPr>
        <w:t xml:space="preserve">Some say </w:t>
      </w:r>
      <w:r w:rsidR="00C040F6">
        <w:rPr>
          <w:rFonts w:ascii="Calibri" w:hAnsi="Calibri"/>
        </w:rPr>
        <w:t>this problem of a conscience troubled by sin is no longer relevant today. People aren’t worrying about their sins</w:t>
      </w:r>
      <w:r w:rsidR="00B665E3">
        <w:rPr>
          <w:rFonts w:ascii="Calibri" w:hAnsi="Calibri"/>
        </w:rPr>
        <w:t>, they say. I disagree. I think the question of how to get right with God is still</w:t>
      </w:r>
      <w:r w:rsidR="00940474">
        <w:rPr>
          <w:rFonts w:ascii="Calibri" w:hAnsi="Calibri"/>
        </w:rPr>
        <w:t xml:space="preserve"> very much relevant.</w:t>
      </w:r>
      <w:r w:rsidR="00EF4725">
        <w:rPr>
          <w:rFonts w:ascii="Calibri" w:hAnsi="Calibri"/>
        </w:rPr>
        <w:t xml:space="preserve"> There may be other concerns on the surface</w:t>
      </w:r>
      <w:r w:rsidR="004609F4">
        <w:rPr>
          <w:rFonts w:ascii="Calibri" w:hAnsi="Calibri"/>
        </w:rPr>
        <w:t xml:space="preserve"> but if you dig deep enough, it always comes back to those ultimate questions </w:t>
      </w:r>
      <w:r w:rsidR="004859D6">
        <w:rPr>
          <w:rFonts w:ascii="Calibri" w:hAnsi="Calibri"/>
        </w:rPr>
        <w:t>of life and death, purpose and meaning, time and eternity. Deep down we all have this built-in longing to know and be known by our maker</w:t>
      </w:r>
      <w:r w:rsidR="00E53BE6">
        <w:rPr>
          <w:rFonts w:ascii="Calibri" w:hAnsi="Calibri"/>
        </w:rPr>
        <w:t xml:space="preserve"> and to be in harmony with him. </w:t>
      </w:r>
    </w:p>
    <w:p w14:paraId="1CD17C9E" w14:textId="114AA799" w:rsidR="00883F23" w:rsidRPr="00887ED1" w:rsidRDefault="00E53BE6" w:rsidP="000D4134">
      <w:pPr>
        <w:spacing w:line="360" w:lineRule="auto"/>
        <w:ind w:firstLine="720"/>
        <w:rPr>
          <w:rFonts w:ascii="Calibri" w:hAnsi="Calibri"/>
        </w:rPr>
      </w:pPr>
      <w:r>
        <w:rPr>
          <w:rFonts w:ascii="Calibri" w:hAnsi="Calibri"/>
        </w:rPr>
        <w:t>Even as Christians we continue to struggle with that Reformation principle of justification by faith alone. We burden our consci</w:t>
      </w:r>
      <w:r w:rsidR="0096124E">
        <w:rPr>
          <w:rFonts w:ascii="Calibri" w:hAnsi="Calibri"/>
        </w:rPr>
        <w:t xml:space="preserve">ences with many things: “I need to pray more. I need to trust God more. I need to do more for God. He must be disappointed in me. I wonder if I’ll get to heaven.” </w:t>
      </w:r>
      <w:r w:rsidR="002C1004">
        <w:rPr>
          <w:rFonts w:ascii="Calibri" w:hAnsi="Calibri"/>
        </w:rPr>
        <w:t xml:space="preserve">And if we’re not troubled about our own walk with </w:t>
      </w:r>
      <w:proofErr w:type="gramStart"/>
      <w:r w:rsidR="002C1004">
        <w:rPr>
          <w:rFonts w:ascii="Calibri" w:hAnsi="Calibri"/>
        </w:rPr>
        <w:t>God</w:t>
      </w:r>
      <w:proofErr w:type="gramEnd"/>
      <w:r w:rsidR="002C1004">
        <w:rPr>
          <w:rFonts w:ascii="Calibri" w:hAnsi="Calibri"/>
        </w:rPr>
        <w:t xml:space="preserve"> we burden ourselves with the faith of those around us too: “I need to make sure my children and grandchildren are saved! </w:t>
      </w:r>
      <w:r w:rsidR="009E02BC">
        <w:rPr>
          <w:rFonts w:ascii="Calibri" w:hAnsi="Calibri"/>
        </w:rPr>
        <w:t>I didn’t do enough for my neighbors. My church isn’t doing enough outreach</w:t>
      </w:r>
      <w:r w:rsidR="00171BE2">
        <w:rPr>
          <w:rFonts w:ascii="Calibri" w:hAnsi="Calibri"/>
        </w:rPr>
        <w:t xml:space="preserve">. I should have evangelized more.” On and on the guilt train goes. </w:t>
      </w:r>
      <w:r w:rsidR="00033325">
        <w:rPr>
          <w:rFonts w:ascii="Calibri" w:hAnsi="Calibri"/>
        </w:rPr>
        <w:t>Our hearts</w:t>
      </w:r>
      <w:r w:rsidR="00921077">
        <w:rPr>
          <w:rFonts w:ascii="Calibri" w:hAnsi="Calibri"/>
        </w:rPr>
        <w:t xml:space="preserve"> will always condemn us and tell us we need to do more. But “b</w:t>
      </w:r>
      <w:r w:rsidR="00887ED1">
        <w:rPr>
          <w:rFonts w:ascii="Calibri" w:hAnsi="Calibri"/>
        </w:rPr>
        <w:t xml:space="preserve">e still and know that I am God.” </w:t>
      </w:r>
      <w:r w:rsidR="00921077">
        <w:rPr>
          <w:rFonts w:ascii="Calibri" w:hAnsi="Calibri"/>
        </w:rPr>
        <w:t>Remember 1 John 3:20</w:t>
      </w:r>
      <w:r w:rsidR="00033325">
        <w:rPr>
          <w:rFonts w:ascii="Calibri" w:hAnsi="Calibri"/>
        </w:rPr>
        <w:t xml:space="preserve"> </w:t>
      </w:r>
      <w:r w:rsidR="00887ED1">
        <w:rPr>
          <w:rFonts w:ascii="Calibri" w:hAnsi="Calibri"/>
        </w:rPr>
        <w:t>“</w:t>
      </w:r>
      <w:r w:rsidR="00887ED1">
        <w:rPr>
          <w:rFonts w:ascii="Calibri" w:hAnsi="Calibri"/>
          <w:i/>
          <w:iCs/>
        </w:rPr>
        <w:t xml:space="preserve">whenever our heart condemns us, God is greater than our heart.” </w:t>
      </w:r>
    </w:p>
    <w:p w14:paraId="1518D8C3" w14:textId="058D5273" w:rsidR="0075749F" w:rsidRDefault="0075749F" w:rsidP="000D4134">
      <w:pPr>
        <w:spacing w:line="360" w:lineRule="auto"/>
        <w:ind w:firstLine="720"/>
        <w:rPr>
          <w:rFonts w:ascii="Calibri" w:hAnsi="Calibri"/>
        </w:rPr>
      </w:pPr>
      <w:r>
        <w:rPr>
          <w:rFonts w:ascii="Calibri" w:hAnsi="Calibri"/>
        </w:rPr>
        <w:t xml:space="preserve">I knew a pastor who always seemed to </w:t>
      </w:r>
      <w:r w:rsidR="004243F3">
        <w:rPr>
          <w:rFonts w:ascii="Calibri" w:hAnsi="Calibri"/>
        </w:rPr>
        <w:t xml:space="preserve">bear a lot of that kind of guilt; he always seemed stressed and </w:t>
      </w:r>
      <w:proofErr w:type="gramStart"/>
      <w:r w:rsidR="004243F3">
        <w:rPr>
          <w:rFonts w:ascii="Calibri" w:hAnsi="Calibri"/>
        </w:rPr>
        <w:t>up-tight</w:t>
      </w:r>
      <w:proofErr w:type="gramEnd"/>
      <w:r w:rsidR="004243F3">
        <w:rPr>
          <w:rFonts w:ascii="Calibri" w:hAnsi="Calibri"/>
        </w:rPr>
        <w:t xml:space="preserve">. </w:t>
      </w:r>
      <w:r w:rsidR="00067A8B">
        <w:rPr>
          <w:rFonts w:ascii="Calibri" w:hAnsi="Calibri"/>
        </w:rPr>
        <w:t xml:space="preserve">Another pastor who knew him commented, “Ah yes. He thinks he needs to save the world. Sometimes I think he forgets Jesus already did that.” </w:t>
      </w:r>
      <w:r w:rsidR="00AF7055">
        <w:rPr>
          <w:rFonts w:ascii="Calibri" w:hAnsi="Calibri"/>
        </w:rPr>
        <w:t xml:space="preserve">We all do well to remember that. </w:t>
      </w:r>
      <w:r w:rsidR="009472EC">
        <w:rPr>
          <w:rFonts w:ascii="Calibri" w:hAnsi="Calibri"/>
        </w:rPr>
        <w:t>God says, “I will be exalted among the nations. I will be exalted in the earth.” I will</w:t>
      </w:r>
      <w:r w:rsidR="00182F62">
        <w:rPr>
          <w:rFonts w:ascii="Calibri" w:hAnsi="Calibri"/>
        </w:rPr>
        <w:t xml:space="preserve"> be</w:t>
      </w:r>
      <w:r w:rsidR="009472EC">
        <w:rPr>
          <w:rFonts w:ascii="Calibri" w:hAnsi="Calibri"/>
        </w:rPr>
        <w:t xml:space="preserve">. Regardless of </w:t>
      </w:r>
      <w:r w:rsidR="00CB56FD">
        <w:rPr>
          <w:rFonts w:ascii="Calibri" w:hAnsi="Calibri"/>
        </w:rPr>
        <w:t xml:space="preserve">how hard you worked </w:t>
      </w:r>
      <w:r w:rsidR="008360A5">
        <w:rPr>
          <w:rFonts w:ascii="Calibri" w:hAnsi="Calibri"/>
        </w:rPr>
        <w:t xml:space="preserve">to bring it about or how little. </w:t>
      </w:r>
    </w:p>
    <w:p w14:paraId="28043E4E" w14:textId="52B74420" w:rsidR="008360A5" w:rsidRPr="003A6F72" w:rsidRDefault="008360A5" w:rsidP="000D4134">
      <w:pPr>
        <w:spacing w:line="360" w:lineRule="auto"/>
        <w:ind w:firstLine="720"/>
        <w:rPr>
          <w:rFonts w:ascii="Calibri" w:hAnsi="Calibri"/>
        </w:rPr>
      </w:pPr>
      <w:r>
        <w:rPr>
          <w:rFonts w:ascii="Calibri" w:hAnsi="Calibri"/>
        </w:rPr>
        <w:t xml:space="preserve">There </w:t>
      </w:r>
      <w:proofErr w:type="gramStart"/>
      <w:r>
        <w:rPr>
          <w:rFonts w:ascii="Calibri" w:hAnsi="Calibri"/>
        </w:rPr>
        <w:t>is</w:t>
      </w:r>
      <w:proofErr w:type="gramEnd"/>
      <w:r>
        <w:rPr>
          <w:rFonts w:ascii="Calibri" w:hAnsi="Calibri"/>
        </w:rPr>
        <w:t xml:space="preserve"> chaos, tumult, and constant motion – in the world, </w:t>
      </w:r>
      <w:r w:rsidR="00C611D0">
        <w:rPr>
          <w:rFonts w:ascii="Calibri" w:hAnsi="Calibri"/>
        </w:rPr>
        <w:t xml:space="preserve">in our heart. </w:t>
      </w:r>
      <w:r w:rsidR="00A259DF">
        <w:rPr>
          <w:rFonts w:ascii="Calibri" w:hAnsi="Calibri"/>
        </w:rPr>
        <w:t xml:space="preserve">But friends, Christ has come. He has come to </w:t>
      </w:r>
      <w:r w:rsidR="002A1F31">
        <w:rPr>
          <w:rFonts w:ascii="Calibri" w:hAnsi="Calibri"/>
        </w:rPr>
        <w:t xml:space="preserve">stop us in our tracks; to break our bows and shatter our spears. </w:t>
      </w:r>
      <w:proofErr w:type="spellStart"/>
      <w:r w:rsidR="00A259DF">
        <w:rPr>
          <w:rFonts w:ascii="Calibri" w:hAnsi="Calibri"/>
        </w:rPr>
        <w:t>Christ</w:t>
      </w:r>
      <w:proofErr w:type="spellEnd"/>
      <w:r w:rsidR="00A259DF">
        <w:rPr>
          <w:rFonts w:ascii="Calibri" w:hAnsi="Calibri"/>
        </w:rPr>
        <w:t xml:space="preserve"> has died. Christ is risen. And Christ will come again. </w:t>
      </w:r>
      <w:proofErr w:type="gramStart"/>
      <w:r w:rsidR="002A1F31">
        <w:rPr>
          <w:rFonts w:ascii="Calibri" w:hAnsi="Calibri"/>
        </w:rPr>
        <w:t>So</w:t>
      </w:r>
      <w:proofErr w:type="gramEnd"/>
      <w:r w:rsidR="002A1F31">
        <w:rPr>
          <w:rFonts w:ascii="Calibri" w:hAnsi="Calibri"/>
        </w:rPr>
        <w:t xml:space="preserve"> </w:t>
      </w:r>
      <w:r w:rsidR="00AB4132">
        <w:rPr>
          <w:rFonts w:ascii="Calibri" w:hAnsi="Calibri"/>
        </w:rPr>
        <w:t xml:space="preserve">drop your </w:t>
      </w:r>
      <w:r w:rsidR="00E6699B">
        <w:rPr>
          <w:rFonts w:ascii="Calibri" w:hAnsi="Calibri"/>
        </w:rPr>
        <w:t xml:space="preserve">weapons; </w:t>
      </w:r>
      <w:r w:rsidR="00941485">
        <w:rPr>
          <w:rFonts w:ascii="Calibri" w:hAnsi="Calibri"/>
        </w:rPr>
        <w:t xml:space="preserve">stop your striving. </w:t>
      </w:r>
      <w:r w:rsidR="00E37EA2">
        <w:rPr>
          <w:rFonts w:ascii="Calibri" w:hAnsi="Calibri"/>
        </w:rPr>
        <w:t xml:space="preserve">Jesus has done it all. He </w:t>
      </w:r>
      <w:r w:rsidR="00E6699B">
        <w:rPr>
          <w:rFonts w:ascii="Calibri" w:hAnsi="Calibri"/>
        </w:rPr>
        <w:t xml:space="preserve">has </w:t>
      </w:r>
      <w:r w:rsidR="00E37EA2">
        <w:rPr>
          <w:rFonts w:ascii="Calibri" w:hAnsi="Calibri"/>
        </w:rPr>
        <w:t xml:space="preserve">saved the world. He </w:t>
      </w:r>
      <w:r w:rsidR="00182F62">
        <w:rPr>
          <w:rFonts w:ascii="Calibri" w:hAnsi="Calibri"/>
        </w:rPr>
        <w:t xml:space="preserve">has </w:t>
      </w:r>
      <w:r w:rsidR="00E37EA2">
        <w:rPr>
          <w:rFonts w:ascii="Calibri" w:hAnsi="Calibri"/>
        </w:rPr>
        <w:t xml:space="preserve">saved you. It is finished. </w:t>
      </w:r>
      <w:r w:rsidR="00941485">
        <w:rPr>
          <w:rFonts w:ascii="Calibri" w:hAnsi="Calibri"/>
        </w:rPr>
        <w:t>Relax. Let your wings drop, so to speak</w:t>
      </w:r>
      <w:r w:rsidR="00E37EA2">
        <w:rPr>
          <w:rFonts w:ascii="Calibri" w:hAnsi="Calibri"/>
        </w:rPr>
        <w:t xml:space="preserve">. “Be </w:t>
      </w:r>
      <w:proofErr w:type="gramStart"/>
      <w:r w:rsidR="00E37EA2">
        <w:rPr>
          <w:rFonts w:ascii="Calibri" w:hAnsi="Calibri"/>
        </w:rPr>
        <w:t>still, and</w:t>
      </w:r>
      <w:proofErr w:type="gramEnd"/>
      <w:r w:rsidR="00E37EA2">
        <w:rPr>
          <w:rFonts w:ascii="Calibri" w:hAnsi="Calibri"/>
        </w:rPr>
        <w:t xml:space="preserve"> know that I am God.” AMEN.</w:t>
      </w:r>
    </w:p>
    <w:p w14:paraId="5CF5C033"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5ADB554B"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391C49" w14:textId="77777777" w:rsidR="00EF2FBD" w:rsidRDefault="00EF2FBD" w:rsidP="00921BBA">
      <w:r>
        <w:separator/>
      </w:r>
    </w:p>
  </w:endnote>
  <w:endnote w:type="continuationSeparator" w:id="0">
    <w:p w14:paraId="1AE813FF" w14:textId="77777777" w:rsidR="00EF2FBD" w:rsidRDefault="00EF2FBD"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B4F57"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0E2991" w14:textId="77777777" w:rsidR="00EF2FBD" w:rsidRDefault="00EF2FBD" w:rsidP="00921BBA">
      <w:r>
        <w:separator/>
      </w:r>
    </w:p>
  </w:footnote>
  <w:footnote w:type="continuationSeparator" w:id="0">
    <w:p w14:paraId="48CA4B26" w14:textId="77777777" w:rsidR="00EF2FBD" w:rsidRDefault="00EF2FBD"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51F65D24"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73600DE9"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70289B2"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2FC70B6A"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20DA014" w14:textId="2F2DB2E2"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2C146D">
      <w:rPr>
        <w:rFonts w:ascii="Calibri" w:hAnsi="Calibri" w:cs="Times New Roman (Body CS)"/>
        <w:color w:val="7F7F7F" w:themeColor="text1" w:themeTint="80"/>
        <w:spacing w:val="26"/>
      </w:rPr>
      <w:t>Psalm 46</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2C146D">
      <w:rPr>
        <w:rFonts w:ascii="Calibri" w:hAnsi="Calibri" w:cs="Times New Roman (Body CS)"/>
        <w:color w:val="7F7F7F" w:themeColor="text1" w:themeTint="80"/>
        <w:spacing w:val="26"/>
      </w:rPr>
      <w:t>Reformation Day 2025</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2C146D">
      <w:rPr>
        <w:rFonts w:ascii="Calibri" w:hAnsi="Calibri" w:cs="Times New Roman (Body CS)"/>
        <w:color w:val="7F7F7F" w:themeColor="text1" w:themeTint="80"/>
        <w:spacing w:val="26"/>
      </w:rPr>
      <w:t>Be Still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46D"/>
    <w:rsid w:val="000104D2"/>
    <w:rsid w:val="00033325"/>
    <w:rsid w:val="00067A8B"/>
    <w:rsid w:val="00083679"/>
    <w:rsid w:val="000C3FFB"/>
    <w:rsid w:val="000D4134"/>
    <w:rsid w:val="000F732A"/>
    <w:rsid w:val="0013456C"/>
    <w:rsid w:val="00171BE2"/>
    <w:rsid w:val="00177E76"/>
    <w:rsid w:val="00180187"/>
    <w:rsid w:val="00182F62"/>
    <w:rsid w:val="0018481A"/>
    <w:rsid w:val="001916E1"/>
    <w:rsid w:val="00194944"/>
    <w:rsid w:val="00201450"/>
    <w:rsid w:val="00213690"/>
    <w:rsid w:val="00236347"/>
    <w:rsid w:val="0024619B"/>
    <w:rsid w:val="00252C34"/>
    <w:rsid w:val="00256BE4"/>
    <w:rsid w:val="00272044"/>
    <w:rsid w:val="002A1F31"/>
    <w:rsid w:val="002B6BE0"/>
    <w:rsid w:val="002C1004"/>
    <w:rsid w:val="002C146D"/>
    <w:rsid w:val="002F17E8"/>
    <w:rsid w:val="00327E25"/>
    <w:rsid w:val="00353A53"/>
    <w:rsid w:val="0038700C"/>
    <w:rsid w:val="003A6F72"/>
    <w:rsid w:val="003D080F"/>
    <w:rsid w:val="003D474F"/>
    <w:rsid w:val="003F10AF"/>
    <w:rsid w:val="00422822"/>
    <w:rsid w:val="004243F3"/>
    <w:rsid w:val="00426F0C"/>
    <w:rsid w:val="00446C64"/>
    <w:rsid w:val="004609F4"/>
    <w:rsid w:val="004859D6"/>
    <w:rsid w:val="00493FD4"/>
    <w:rsid w:val="00496195"/>
    <w:rsid w:val="004A0AF1"/>
    <w:rsid w:val="004B5124"/>
    <w:rsid w:val="004C3293"/>
    <w:rsid w:val="00500FED"/>
    <w:rsid w:val="00535145"/>
    <w:rsid w:val="00535D8A"/>
    <w:rsid w:val="0054188A"/>
    <w:rsid w:val="005921A6"/>
    <w:rsid w:val="005A0528"/>
    <w:rsid w:val="005D14E8"/>
    <w:rsid w:val="005D25D1"/>
    <w:rsid w:val="0060602E"/>
    <w:rsid w:val="0062466C"/>
    <w:rsid w:val="006325A1"/>
    <w:rsid w:val="00693E57"/>
    <w:rsid w:val="006A4D15"/>
    <w:rsid w:val="00747113"/>
    <w:rsid w:val="0075749F"/>
    <w:rsid w:val="0077212E"/>
    <w:rsid w:val="00775BA3"/>
    <w:rsid w:val="0079250B"/>
    <w:rsid w:val="008360A5"/>
    <w:rsid w:val="00877980"/>
    <w:rsid w:val="00883F23"/>
    <w:rsid w:val="00887ED1"/>
    <w:rsid w:val="008B24E1"/>
    <w:rsid w:val="008F1A01"/>
    <w:rsid w:val="0091308F"/>
    <w:rsid w:val="00921077"/>
    <w:rsid w:val="00921BBA"/>
    <w:rsid w:val="00940474"/>
    <w:rsid w:val="00941485"/>
    <w:rsid w:val="009472EC"/>
    <w:rsid w:val="0096124E"/>
    <w:rsid w:val="009836BF"/>
    <w:rsid w:val="00985DB9"/>
    <w:rsid w:val="00986D7C"/>
    <w:rsid w:val="00992030"/>
    <w:rsid w:val="009A2FA9"/>
    <w:rsid w:val="009E02BC"/>
    <w:rsid w:val="00A00A2C"/>
    <w:rsid w:val="00A259DF"/>
    <w:rsid w:val="00A27CC1"/>
    <w:rsid w:val="00A66A9A"/>
    <w:rsid w:val="00AB3D51"/>
    <w:rsid w:val="00AB4132"/>
    <w:rsid w:val="00AE6C60"/>
    <w:rsid w:val="00AF1BE3"/>
    <w:rsid w:val="00AF7055"/>
    <w:rsid w:val="00AF727E"/>
    <w:rsid w:val="00B13B0F"/>
    <w:rsid w:val="00B327CB"/>
    <w:rsid w:val="00B53F88"/>
    <w:rsid w:val="00B665E3"/>
    <w:rsid w:val="00B970D8"/>
    <w:rsid w:val="00BD2497"/>
    <w:rsid w:val="00BD2DF9"/>
    <w:rsid w:val="00BE5F78"/>
    <w:rsid w:val="00C01552"/>
    <w:rsid w:val="00C040F6"/>
    <w:rsid w:val="00C11546"/>
    <w:rsid w:val="00C176D8"/>
    <w:rsid w:val="00C35944"/>
    <w:rsid w:val="00C43A07"/>
    <w:rsid w:val="00C47AE3"/>
    <w:rsid w:val="00C51850"/>
    <w:rsid w:val="00C611D0"/>
    <w:rsid w:val="00C764CF"/>
    <w:rsid w:val="00C97154"/>
    <w:rsid w:val="00CB56FD"/>
    <w:rsid w:val="00CD7560"/>
    <w:rsid w:val="00CD7868"/>
    <w:rsid w:val="00CE1F0E"/>
    <w:rsid w:val="00CE4384"/>
    <w:rsid w:val="00D01451"/>
    <w:rsid w:val="00D02586"/>
    <w:rsid w:val="00D266D2"/>
    <w:rsid w:val="00D4445D"/>
    <w:rsid w:val="00D92DC5"/>
    <w:rsid w:val="00DD125C"/>
    <w:rsid w:val="00DF04BF"/>
    <w:rsid w:val="00DF55C7"/>
    <w:rsid w:val="00E37EA2"/>
    <w:rsid w:val="00E53BE6"/>
    <w:rsid w:val="00E6699B"/>
    <w:rsid w:val="00E70C1D"/>
    <w:rsid w:val="00EB5589"/>
    <w:rsid w:val="00ED5622"/>
    <w:rsid w:val="00EF2FBD"/>
    <w:rsid w:val="00EF4725"/>
    <w:rsid w:val="00F117BD"/>
    <w:rsid w:val="00F133F0"/>
    <w:rsid w:val="00F42339"/>
    <w:rsid w:val="00FD24FF"/>
    <w:rsid w:val="00FD5167"/>
    <w:rsid w:val="00FF3D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EFA1C7"/>
  <w15:chartTrackingRefBased/>
  <w15:docId w15:val="{98F3E88B-9979-AC4C-BE76-E5AE2FBDC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138</TotalTime>
  <Pages>1</Pages>
  <Words>1474</Words>
  <Characters>8406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113</cp:revision>
  <cp:lastPrinted>2025-10-25T20:39:00Z</cp:lastPrinted>
  <dcterms:created xsi:type="dcterms:W3CDTF">2025-10-22T16:34:00Z</dcterms:created>
  <dcterms:modified xsi:type="dcterms:W3CDTF">2025-10-23T15:23:00Z</dcterms:modified>
</cp:coreProperties>
</file>