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6E886" w14:textId="59561561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mercy and peace be to you from God our Father and from our Lord and Savior Jesus Christ. Amen. </w:t>
      </w:r>
      <w:r w:rsidR="00BA1CAB" w:rsidRPr="00C16212">
        <w:rPr>
          <w:rFonts w:ascii="Calibri" w:hAnsi="Calibri"/>
          <w:i/>
          <w:iCs/>
        </w:rPr>
        <w:t>“</w:t>
      </w:r>
      <w:r w:rsidR="00C16212" w:rsidRPr="00C16212">
        <w:rPr>
          <w:rFonts w:ascii="Calibri" w:hAnsi="Calibri"/>
          <w:i/>
          <w:iCs/>
        </w:rPr>
        <w:t>W</w:t>
      </w:r>
      <w:r w:rsidR="00C16212" w:rsidRPr="00C16212">
        <w:rPr>
          <w:rFonts w:ascii="Calibri" w:hAnsi="Calibri"/>
          <w:i/>
          <w:iCs/>
        </w:rPr>
        <w:t xml:space="preserve">e preach Christ crucified, a stumbling block to Jews and folly to Gentiles, </w:t>
      </w:r>
      <w:bookmarkStart w:id="0" w:name="OLE_LINK2"/>
      <w:r w:rsidR="00C16212" w:rsidRPr="00C16212">
        <w:rPr>
          <w:rFonts w:ascii="Calibri" w:hAnsi="Calibri"/>
          <w:i/>
          <w:iCs/>
        </w:rPr>
        <w:t>but to those who are called, both Jews and Greeks, Christ the power of God and the wisdom of God</w:t>
      </w:r>
      <w:bookmarkEnd w:id="0"/>
      <w:r w:rsidR="00C16212" w:rsidRPr="00C16212">
        <w:rPr>
          <w:rFonts w:ascii="Calibri" w:hAnsi="Calibri"/>
          <w:i/>
          <w:iCs/>
        </w:rPr>
        <w:t>.</w:t>
      </w:r>
      <w:r w:rsidR="00C16212" w:rsidRPr="00C16212">
        <w:rPr>
          <w:rFonts w:ascii="Calibri" w:hAnsi="Calibri"/>
          <w:i/>
          <w:iCs/>
        </w:rPr>
        <w:t>”</w:t>
      </w:r>
    </w:p>
    <w:p w14:paraId="640335B1" w14:textId="664DB12F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proofErr w:type="spellStart"/>
      <w:r w:rsidR="00022A91" w:rsidRPr="00022A91">
        <w:rPr>
          <w:rFonts w:ascii="Calibri" w:hAnsi="Calibri"/>
        </w:rPr>
        <w:t>Shusako</w:t>
      </w:r>
      <w:proofErr w:type="spellEnd"/>
      <w:r w:rsidR="00022A91" w:rsidRPr="00022A91">
        <w:rPr>
          <w:rFonts w:ascii="Calibri" w:hAnsi="Calibri"/>
        </w:rPr>
        <w:t xml:space="preserve"> Endo’s novel “Silence” recounts the tale of a Portuguese Jesuit priest named Fr. Rodriguez, who was sent to Japan in 1638 to strengthen the Church there. </w:t>
      </w:r>
      <w:r w:rsidR="001D756F">
        <w:rPr>
          <w:rFonts w:ascii="Calibri" w:hAnsi="Calibri"/>
        </w:rPr>
        <w:t>At that time Christian</w:t>
      </w:r>
      <w:r w:rsidR="00212AC3">
        <w:rPr>
          <w:rFonts w:ascii="Calibri" w:hAnsi="Calibri"/>
        </w:rPr>
        <w:t>s were severely persecuted in Japan. Spoiler alert: Fr. Rodriguez is captured</w:t>
      </w:r>
      <w:r w:rsidR="00BE3F78">
        <w:rPr>
          <w:rFonts w:ascii="Calibri" w:hAnsi="Calibri"/>
        </w:rPr>
        <w:t xml:space="preserve"> and</w:t>
      </w:r>
      <w:r w:rsidR="007B76AE">
        <w:rPr>
          <w:rFonts w:ascii="Calibri" w:hAnsi="Calibri"/>
        </w:rPr>
        <w:t xml:space="preserve"> pressure is put on </w:t>
      </w:r>
      <w:r w:rsidR="008D64B6">
        <w:rPr>
          <w:rFonts w:ascii="Calibri" w:hAnsi="Calibri"/>
        </w:rPr>
        <w:t>him</w:t>
      </w:r>
      <w:r w:rsidR="007B76AE">
        <w:rPr>
          <w:rFonts w:ascii="Calibri" w:hAnsi="Calibri"/>
        </w:rPr>
        <w:t xml:space="preserve"> to renounce his Christian faith.</w:t>
      </w:r>
      <w:r w:rsidR="00A65705">
        <w:rPr>
          <w:rFonts w:ascii="Calibri" w:hAnsi="Calibri"/>
        </w:rPr>
        <w:t xml:space="preserve"> During his imprisonment, the city magistrate arranges for </w:t>
      </w:r>
      <w:r w:rsidR="008D64B6">
        <w:rPr>
          <w:rFonts w:ascii="Calibri" w:hAnsi="Calibri"/>
        </w:rPr>
        <w:t>him to be visited by his former superior</w:t>
      </w:r>
      <w:r w:rsidR="00C954A4">
        <w:rPr>
          <w:rFonts w:ascii="Calibri" w:hAnsi="Calibri"/>
        </w:rPr>
        <w:t xml:space="preserve">, a priest named Ferriera who has </w:t>
      </w:r>
      <w:r w:rsidR="00CA2C59">
        <w:rPr>
          <w:rFonts w:ascii="Calibri" w:hAnsi="Calibri"/>
        </w:rPr>
        <w:t xml:space="preserve">renounced his faith and taken on a Japanese name, </w:t>
      </w:r>
      <w:r w:rsidR="00C4301A">
        <w:rPr>
          <w:rFonts w:ascii="Calibri" w:hAnsi="Calibri"/>
        </w:rPr>
        <w:t xml:space="preserve">dress, wife, and government position. Ferriera tries to convince Rodriguez that it is futile to </w:t>
      </w:r>
      <w:r w:rsidR="00F51323">
        <w:rPr>
          <w:rFonts w:ascii="Calibri" w:hAnsi="Calibri"/>
        </w:rPr>
        <w:t>continue holding out</w:t>
      </w:r>
      <w:r w:rsidR="00BE75CF">
        <w:rPr>
          <w:rFonts w:ascii="Calibri" w:hAnsi="Calibri"/>
        </w:rPr>
        <w:t xml:space="preserve">. </w:t>
      </w:r>
      <w:r w:rsidR="00021BFB">
        <w:rPr>
          <w:rFonts w:ascii="Calibri" w:hAnsi="Calibri"/>
        </w:rPr>
        <w:t>Here is part of their conversation</w:t>
      </w:r>
      <w:r w:rsidR="00F51323">
        <w:rPr>
          <w:rFonts w:ascii="Calibri" w:hAnsi="Calibri"/>
        </w:rPr>
        <w:t>:</w:t>
      </w:r>
    </w:p>
    <w:p w14:paraId="28D63AD5" w14:textId="02BBC85C" w:rsidR="00F51323" w:rsidRDefault="00F51323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2F0191">
        <w:rPr>
          <w:rFonts w:ascii="Calibri" w:hAnsi="Calibri"/>
        </w:rPr>
        <w:t>‘</w:t>
      </w:r>
      <w:r w:rsidR="00B64720" w:rsidRPr="00B64720">
        <w:rPr>
          <w:rFonts w:ascii="Calibri" w:hAnsi="Calibri"/>
        </w:rPr>
        <w:t>For 20 years</w:t>
      </w:r>
      <w:r w:rsidR="00AA3203">
        <w:rPr>
          <w:rFonts w:ascii="Calibri" w:hAnsi="Calibri"/>
        </w:rPr>
        <w:t>…’</w:t>
      </w:r>
      <w:r w:rsidR="00AA103E" w:rsidRPr="00AA103E">
        <w:rPr>
          <w:rFonts w:ascii="Calibri" w:hAnsi="Calibri"/>
        </w:rPr>
        <w:t xml:space="preserve"> </w:t>
      </w:r>
      <w:r w:rsidR="00AA3203">
        <w:rPr>
          <w:rFonts w:ascii="Calibri" w:hAnsi="Calibri"/>
        </w:rPr>
        <w:t>L</w:t>
      </w:r>
      <w:r w:rsidR="00AA103E" w:rsidRPr="00AA103E">
        <w:rPr>
          <w:rFonts w:ascii="Calibri" w:hAnsi="Calibri"/>
        </w:rPr>
        <w:t xml:space="preserve">owering his eyes </w:t>
      </w:r>
      <w:r w:rsidR="00AA3203" w:rsidRPr="00AA103E">
        <w:rPr>
          <w:rFonts w:ascii="Calibri" w:hAnsi="Calibri"/>
        </w:rPr>
        <w:t>Ferriera</w:t>
      </w:r>
      <w:r w:rsidR="00AA103E" w:rsidRPr="00AA103E">
        <w:rPr>
          <w:rFonts w:ascii="Calibri" w:hAnsi="Calibri"/>
        </w:rPr>
        <w:t xml:space="preserve"> whispered weakly. </w:t>
      </w:r>
      <w:r w:rsidR="00AA3203">
        <w:rPr>
          <w:rFonts w:ascii="Calibri" w:hAnsi="Calibri"/>
        </w:rPr>
        <w:t>‘</w:t>
      </w:r>
      <w:r w:rsidR="00AA103E" w:rsidRPr="00AA103E">
        <w:rPr>
          <w:rFonts w:ascii="Calibri" w:hAnsi="Calibri"/>
        </w:rPr>
        <w:t>For 20 years I have labored in this country. I know it better than you.</w:t>
      </w:r>
      <w:r w:rsidR="00AA3203">
        <w:rPr>
          <w:rFonts w:ascii="Calibri" w:hAnsi="Calibri"/>
        </w:rPr>
        <w:t>’</w:t>
      </w:r>
    </w:p>
    <w:p w14:paraId="0C8557F7" w14:textId="709DDF40" w:rsidR="00AA103E" w:rsidRDefault="00AA103E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AA3203">
        <w:rPr>
          <w:rFonts w:ascii="Calibri" w:hAnsi="Calibri"/>
        </w:rPr>
        <w:t>‘</w:t>
      </w:r>
      <w:r w:rsidRPr="00AA103E">
        <w:rPr>
          <w:rFonts w:ascii="Calibri" w:hAnsi="Calibri"/>
        </w:rPr>
        <w:t xml:space="preserve">During those 20 years </w:t>
      </w:r>
      <w:proofErr w:type="gramStart"/>
      <w:r w:rsidRPr="00AA103E">
        <w:rPr>
          <w:rFonts w:ascii="Calibri" w:hAnsi="Calibri"/>
        </w:rPr>
        <w:t>as</w:t>
      </w:r>
      <w:proofErr w:type="gramEnd"/>
      <w:r w:rsidRPr="00AA103E">
        <w:rPr>
          <w:rFonts w:ascii="Calibri" w:hAnsi="Calibri"/>
        </w:rPr>
        <w:t xml:space="preserve"> superior you did marvelous work</w:t>
      </w:r>
      <w:r w:rsidR="00DB2242">
        <w:rPr>
          <w:rFonts w:ascii="Calibri" w:hAnsi="Calibri"/>
        </w:rPr>
        <w:t>,’</w:t>
      </w:r>
      <w:r w:rsidRPr="00AA103E">
        <w:rPr>
          <w:rFonts w:ascii="Calibri" w:hAnsi="Calibri"/>
        </w:rPr>
        <w:t xml:space="preserve"> said </w:t>
      </w:r>
      <w:r w:rsidR="00474112">
        <w:rPr>
          <w:rFonts w:ascii="Calibri" w:hAnsi="Calibri"/>
        </w:rPr>
        <w:t>[Rodrigues]</w:t>
      </w:r>
      <w:r w:rsidRPr="00AA103E">
        <w:rPr>
          <w:rFonts w:ascii="Calibri" w:hAnsi="Calibri"/>
        </w:rPr>
        <w:t xml:space="preserve"> raising his voice </w:t>
      </w:r>
      <w:proofErr w:type="gramStart"/>
      <w:r w:rsidRPr="00AA103E">
        <w:rPr>
          <w:rFonts w:ascii="Calibri" w:hAnsi="Calibri"/>
        </w:rPr>
        <w:t>in an attempt to</w:t>
      </w:r>
      <w:proofErr w:type="gramEnd"/>
      <w:r w:rsidRPr="00AA103E">
        <w:rPr>
          <w:rFonts w:ascii="Calibri" w:hAnsi="Calibri"/>
        </w:rPr>
        <w:t xml:space="preserve"> encourage the other</w:t>
      </w:r>
      <w:r w:rsidR="0007551F">
        <w:rPr>
          <w:rFonts w:ascii="Calibri" w:hAnsi="Calibri"/>
        </w:rPr>
        <w:t>…</w:t>
      </w:r>
      <w:r w:rsidRPr="00AA103E">
        <w:rPr>
          <w:rFonts w:ascii="Calibri" w:hAnsi="Calibri"/>
        </w:rPr>
        <w:t xml:space="preserve"> </w:t>
      </w:r>
      <w:r w:rsidR="00DB2242">
        <w:rPr>
          <w:rFonts w:ascii="Calibri" w:hAnsi="Calibri"/>
        </w:rPr>
        <w:t>‘</w:t>
      </w:r>
      <w:r w:rsidR="00DC23A3" w:rsidRPr="00DC23A3">
        <w:rPr>
          <w:rFonts w:ascii="Calibri" w:hAnsi="Calibri"/>
        </w:rPr>
        <w:t>Well before your eyes stands the figure of an old missionary defeated by missionary work</w:t>
      </w:r>
      <w:r w:rsidR="00DB2242">
        <w:rPr>
          <w:rFonts w:ascii="Calibri" w:hAnsi="Calibri"/>
        </w:rPr>
        <w:t>.’</w:t>
      </w:r>
    </w:p>
    <w:p w14:paraId="47F93877" w14:textId="07BA8201" w:rsidR="000D4DE7" w:rsidRDefault="00DC23A3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DB2242">
        <w:rPr>
          <w:rFonts w:ascii="Calibri" w:hAnsi="Calibri"/>
        </w:rPr>
        <w:t>‘N</w:t>
      </w:r>
      <w:r w:rsidRPr="00DC23A3">
        <w:rPr>
          <w:rFonts w:ascii="Calibri" w:hAnsi="Calibri"/>
        </w:rPr>
        <w:t>o one can be defeated by missionary work</w:t>
      </w:r>
      <w:r w:rsidR="002213D4">
        <w:rPr>
          <w:rFonts w:ascii="Calibri" w:hAnsi="Calibri"/>
        </w:rPr>
        <w:t>.</w:t>
      </w:r>
      <w:r w:rsidRPr="00DC23A3">
        <w:rPr>
          <w:rFonts w:ascii="Calibri" w:hAnsi="Calibri"/>
        </w:rPr>
        <w:t xml:space="preserve"> </w:t>
      </w:r>
      <w:r w:rsidR="002213D4">
        <w:rPr>
          <w:rFonts w:ascii="Calibri" w:hAnsi="Calibri"/>
        </w:rPr>
        <w:t>W</w:t>
      </w:r>
      <w:r w:rsidRPr="00DC23A3">
        <w:rPr>
          <w:rFonts w:ascii="Calibri" w:hAnsi="Calibri"/>
        </w:rPr>
        <w:t xml:space="preserve">hen you and I are </w:t>
      </w:r>
      <w:proofErr w:type="gramStart"/>
      <w:r w:rsidRPr="00DC23A3">
        <w:rPr>
          <w:rFonts w:ascii="Calibri" w:hAnsi="Calibri"/>
        </w:rPr>
        <w:t>dead</w:t>
      </w:r>
      <w:proofErr w:type="gramEnd"/>
      <w:r w:rsidRPr="00DC23A3">
        <w:rPr>
          <w:rFonts w:ascii="Calibri" w:hAnsi="Calibri"/>
        </w:rPr>
        <w:t xml:space="preserve"> yet another missionary </w:t>
      </w:r>
      <w:r w:rsidR="002213D4">
        <w:rPr>
          <w:rFonts w:ascii="Calibri" w:hAnsi="Calibri"/>
        </w:rPr>
        <w:t>will</w:t>
      </w:r>
      <w:r w:rsidRPr="00DC23A3">
        <w:rPr>
          <w:rFonts w:ascii="Calibri" w:hAnsi="Calibri"/>
        </w:rPr>
        <w:t xml:space="preserve"> board a junk at Macau and secretly come ashore somewhere in this country</w:t>
      </w:r>
      <w:r w:rsidR="002213D4">
        <w:rPr>
          <w:rFonts w:ascii="Calibri" w:hAnsi="Calibri"/>
        </w:rPr>
        <w:t>.’</w:t>
      </w:r>
      <w:r w:rsidRPr="00DC23A3">
        <w:rPr>
          <w:rFonts w:ascii="Calibri" w:hAnsi="Calibri"/>
        </w:rPr>
        <w:t xml:space="preserve"> </w:t>
      </w:r>
      <w:r w:rsidR="0007551F">
        <w:rPr>
          <w:rFonts w:ascii="Calibri" w:hAnsi="Calibri"/>
        </w:rPr>
        <w:t>…</w:t>
      </w:r>
    </w:p>
    <w:p w14:paraId="2279D580" w14:textId="2548D784" w:rsidR="00AA103E" w:rsidRPr="0078481D" w:rsidRDefault="001F6617" w:rsidP="0078481D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0D4DE7">
        <w:rPr>
          <w:rFonts w:ascii="Calibri" w:hAnsi="Calibri"/>
        </w:rPr>
        <w:t>‘F</w:t>
      </w:r>
      <w:r w:rsidRPr="001F6617">
        <w:rPr>
          <w:rFonts w:ascii="Calibri" w:hAnsi="Calibri"/>
        </w:rPr>
        <w:t>or 20 years I labored in the mission</w:t>
      </w:r>
      <w:r w:rsidR="000D4DE7">
        <w:rPr>
          <w:rFonts w:ascii="Calibri" w:hAnsi="Calibri"/>
        </w:rPr>
        <w:t>.’</w:t>
      </w:r>
      <w:r w:rsidRPr="001F6617">
        <w:rPr>
          <w:rFonts w:ascii="Calibri" w:hAnsi="Calibri"/>
        </w:rPr>
        <w:t xml:space="preserve"> </w:t>
      </w:r>
      <w:r w:rsidR="000D4DE7">
        <w:rPr>
          <w:rFonts w:ascii="Calibri" w:hAnsi="Calibri"/>
        </w:rPr>
        <w:t>W</w:t>
      </w:r>
      <w:r w:rsidRPr="001F6617">
        <w:rPr>
          <w:rFonts w:ascii="Calibri" w:hAnsi="Calibri"/>
        </w:rPr>
        <w:t xml:space="preserve">ith emotionless voice </w:t>
      </w:r>
      <w:r w:rsidR="000D4DE7" w:rsidRPr="001F6617">
        <w:rPr>
          <w:rFonts w:ascii="Calibri" w:hAnsi="Calibri"/>
        </w:rPr>
        <w:t>Ferriera</w:t>
      </w:r>
      <w:r w:rsidRPr="001F6617">
        <w:rPr>
          <w:rFonts w:ascii="Calibri" w:hAnsi="Calibri"/>
        </w:rPr>
        <w:t xml:space="preserve"> repeated the same words</w:t>
      </w:r>
      <w:r w:rsidR="000D4DE7">
        <w:rPr>
          <w:rFonts w:ascii="Calibri" w:hAnsi="Calibri"/>
        </w:rPr>
        <w:t>. ‘T</w:t>
      </w:r>
      <w:r w:rsidRPr="001F6617">
        <w:rPr>
          <w:rFonts w:ascii="Calibri" w:hAnsi="Calibri"/>
        </w:rPr>
        <w:t>he one thing I know is that our religion does not take in this country</w:t>
      </w:r>
      <w:r w:rsidR="000D4DE7">
        <w:rPr>
          <w:rFonts w:ascii="Calibri" w:hAnsi="Calibri"/>
        </w:rPr>
        <w:t>.’</w:t>
      </w:r>
      <w:r w:rsidR="002F0191" w:rsidRPr="002F0191">
        <w:rPr>
          <w:rFonts w:ascii="Calibri" w:hAnsi="Calibri"/>
        </w:rPr>
        <w:t xml:space="preserve"> </w:t>
      </w:r>
      <w:r w:rsidR="001D2856">
        <w:rPr>
          <w:rFonts w:ascii="Calibri" w:hAnsi="Calibri"/>
        </w:rPr>
        <w:t xml:space="preserve">… </w:t>
      </w:r>
      <w:r w:rsidR="00044584">
        <w:rPr>
          <w:rFonts w:ascii="Calibri" w:hAnsi="Calibri"/>
        </w:rPr>
        <w:t>‘T</w:t>
      </w:r>
      <w:r w:rsidR="002F0191" w:rsidRPr="002F0191">
        <w:rPr>
          <w:rFonts w:ascii="Calibri" w:hAnsi="Calibri"/>
        </w:rPr>
        <w:t>his country is a swamp</w:t>
      </w:r>
      <w:r w:rsidR="00044584">
        <w:rPr>
          <w:rFonts w:ascii="Calibri" w:hAnsi="Calibri"/>
        </w:rPr>
        <w:t>.</w:t>
      </w:r>
      <w:r w:rsidR="002F0191" w:rsidRPr="002F0191">
        <w:rPr>
          <w:rFonts w:ascii="Calibri" w:hAnsi="Calibri"/>
        </w:rPr>
        <w:t xml:space="preserve"> </w:t>
      </w:r>
      <w:r w:rsidR="00044584">
        <w:rPr>
          <w:rFonts w:ascii="Calibri" w:hAnsi="Calibri"/>
        </w:rPr>
        <w:t>I</w:t>
      </w:r>
      <w:r w:rsidR="002F0191" w:rsidRPr="002F0191">
        <w:rPr>
          <w:rFonts w:ascii="Calibri" w:hAnsi="Calibri"/>
        </w:rPr>
        <w:t>n time you will come to see that for yourself</w:t>
      </w:r>
      <w:r w:rsidR="00044584">
        <w:rPr>
          <w:rFonts w:ascii="Calibri" w:hAnsi="Calibri"/>
        </w:rPr>
        <w:t>.</w:t>
      </w:r>
      <w:r w:rsidR="002F0191" w:rsidRPr="002F0191">
        <w:rPr>
          <w:rFonts w:ascii="Calibri" w:hAnsi="Calibri"/>
        </w:rPr>
        <w:t xml:space="preserve"> </w:t>
      </w:r>
      <w:r w:rsidR="00044584">
        <w:rPr>
          <w:rFonts w:ascii="Calibri" w:hAnsi="Calibri"/>
        </w:rPr>
        <w:t>T</w:t>
      </w:r>
      <w:r w:rsidR="002F0191" w:rsidRPr="002F0191">
        <w:rPr>
          <w:rFonts w:ascii="Calibri" w:hAnsi="Calibri"/>
        </w:rPr>
        <w:t>his country is a more terrible swamp than you can imagine</w:t>
      </w:r>
      <w:r w:rsidR="00044584">
        <w:rPr>
          <w:rFonts w:ascii="Calibri" w:hAnsi="Calibri"/>
        </w:rPr>
        <w:t>.</w:t>
      </w:r>
      <w:r w:rsidR="002F0191" w:rsidRPr="002F0191">
        <w:rPr>
          <w:rFonts w:ascii="Calibri" w:hAnsi="Calibri"/>
        </w:rPr>
        <w:t xml:space="preserve"> </w:t>
      </w:r>
      <w:r w:rsidR="00044584">
        <w:rPr>
          <w:rFonts w:ascii="Calibri" w:hAnsi="Calibri"/>
        </w:rPr>
        <w:t>W</w:t>
      </w:r>
      <w:r w:rsidR="002F0191" w:rsidRPr="002F0191">
        <w:rPr>
          <w:rFonts w:ascii="Calibri" w:hAnsi="Calibri"/>
        </w:rPr>
        <w:t>henever you plant a sapling in this swamp the roots begin to rot</w:t>
      </w:r>
      <w:r w:rsidR="00044584">
        <w:rPr>
          <w:rFonts w:ascii="Calibri" w:hAnsi="Calibri"/>
        </w:rPr>
        <w:t>,</w:t>
      </w:r>
      <w:r w:rsidR="002F0191" w:rsidRPr="002F0191">
        <w:rPr>
          <w:rFonts w:ascii="Calibri" w:hAnsi="Calibri"/>
        </w:rPr>
        <w:t xml:space="preserve"> the leaves grow yellow and wither. And we have planted the sapling of Christianity in this swamp.</w:t>
      </w:r>
      <w:r w:rsidR="00044584">
        <w:rPr>
          <w:rFonts w:ascii="Calibri" w:hAnsi="Calibri"/>
        </w:rPr>
        <w:t>’</w:t>
      </w:r>
    </w:p>
    <w:p w14:paraId="0797E4B8" w14:textId="7B2BBA47" w:rsidR="00D34615" w:rsidRDefault="00123CD9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BE75CF">
        <w:rPr>
          <w:rFonts w:ascii="Calibri" w:hAnsi="Calibri"/>
        </w:rPr>
        <w:t>Ferriera describes Japan as a terrible swamp</w:t>
      </w:r>
      <w:r w:rsidR="004D60FF">
        <w:rPr>
          <w:rFonts w:ascii="Calibri" w:hAnsi="Calibri"/>
        </w:rPr>
        <w:t xml:space="preserve"> – a culture that simply is not suitable for Christianity to </w:t>
      </w:r>
      <w:r w:rsidR="00D35BFE">
        <w:rPr>
          <w:rFonts w:ascii="Calibri" w:hAnsi="Calibri"/>
        </w:rPr>
        <w:t xml:space="preserve">grow. </w:t>
      </w:r>
      <w:r w:rsidR="000368B7">
        <w:rPr>
          <w:rFonts w:ascii="Calibri" w:hAnsi="Calibri"/>
        </w:rPr>
        <w:t>O</w:t>
      </w:r>
      <w:r w:rsidR="00D35BFE">
        <w:rPr>
          <w:rFonts w:ascii="Calibri" w:hAnsi="Calibri"/>
        </w:rPr>
        <w:t>ne of the criticisms of missionary efforts</w:t>
      </w:r>
      <w:r w:rsidR="000368B7">
        <w:rPr>
          <w:rFonts w:ascii="Calibri" w:hAnsi="Calibri"/>
        </w:rPr>
        <w:t xml:space="preserve"> historically</w:t>
      </w:r>
      <w:r w:rsidR="00D35BFE">
        <w:rPr>
          <w:rFonts w:ascii="Calibri" w:hAnsi="Calibri"/>
        </w:rPr>
        <w:t xml:space="preserve"> is that they </w:t>
      </w:r>
      <w:r w:rsidR="00FD5B11">
        <w:rPr>
          <w:rFonts w:ascii="Calibri" w:hAnsi="Calibri"/>
        </w:rPr>
        <w:t>have tended to colonize</w:t>
      </w:r>
      <w:r w:rsidR="00C249B8">
        <w:rPr>
          <w:rFonts w:ascii="Calibri" w:hAnsi="Calibri"/>
        </w:rPr>
        <w:t>. In other words, missionaries have</w:t>
      </w:r>
      <w:r w:rsidR="00DF2901">
        <w:rPr>
          <w:rFonts w:ascii="Calibri" w:hAnsi="Calibri"/>
        </w:rPr>
        <w:t xml:space="preserve">n’t just </w:t>
      </w:r>
      <w:r w:rsidR="00C249B8">
        <w:rPr>
          <w:rFonts w:ascii="Calibri" w:hAnsi="Calibri"/>
        </w:rPr>
        <w:t>introduced Christ</w:t>
      </w:r>
      <w:r w:rsidR="008D1266">
        <w:rPr>
          <w:rFonts w:ascii="Calibri" w:hAnsi="Calibri"/>
        </w:rPr>
        <w:t>.</w:t>
      </w:r>
      <w:r w:rsidR="00FD5B11">
        <w:rPr>
          <w:rFonts w:ascii="Calibri" w:hAnsi="Calibri"/>
        </w:rPr>
        <w:t xml:space="preserve"> </w:t>
      </w:r>
      <w:r w:rsidR="00DF2901">
        <w:rPr>
          <w:rFonts w:ascii="Calibri" w:hAnsi="Calibri"/>
        </w:rPr>
        <w:t xml:space="preserve">They have also </w:t>
      </w:r>
      <w:r w:rsidR="008D1266">
        <w:rPr>
          <w:rFonts w:ascii="Calibri" w:hAnsi="Calibri"/>
        </w:rPr>
        <w:t xml:space="preserve">imposed Western culture and values. </w:t>
      </w:r>
      <w:r w:rsidR="00DF2901">
        <w:rPr>
          <w:rFonts w:ascii="Calibri" w:hAnsi="Calibri"/>
        </w:rPr>
        <w:t xml:space="preserve">In many cases they </w:t>
      </w:r>
      <w:r w:rsidR="009833C4">
        <w:rPr>
          <w:rFonts w:ascii="Calibri" w:hAnsi="Calibri"/>
        </w:rPr>
        <w:t xml:space="preserve">viewed the host country’s culture as inferior. </w:t>
      </w:r>
      <w:r w:rsidR="000368B7">
        <w:rPr>
          <w:rFonts w:ascii="Calibri" w:hAnsi="Calibri"/>
        </w:rPr>
        <w:t xml:space="preserve">Sadly, </w:t>
      </w:r>
      <w:r w:rsidR="009833C4">
        <w:rPr>
          <w:rFonts w:ascii="Calibri" w:hAnsi="Calibri"/>
        </w:rPr>
        <w:t xml:space="preserve">this was true of many </w:t>
      </w:r>
      <w:r w:rsidR="00B64D12">
        <w:rPr>
          <w:rFonts w:ascii="Calibri" w:hAnsi="Calibri"/>
        </w:rPr>
        <w:t>missionary efforts from the 1</w:t>
      </w:r>
      <w:r w:rsidR="00A37186">
        <w:rPr>
          <w:rFonts w:ascii="Calibri" w:hAnsi="Calibri"/>
        </w:rPr>
        <w:t>5</w:t>
      </w:r>
      <w:r w:rsidR="00B64D12" w:rsidRPr="00B64D12">
        <w:rPr>
          <w:rFonts w:ascii="Calibri" w:hAnsi="Calibri"/>
          <w:vertAlign w:val="superscript"/>
        </w:rPr>
        <w:t>th</w:t>
      </w:r>
      <w:r w:rsidR="00B64D12">
        <w:rPr>
          <w:rFonts w:ascii="Calibri" w:hAnsi="Calibri"/>
        </w:rPr>
        <w:t xml:space="preserve"> </w:t>
      </w:r>
      <w:r w:rsidR="00A37186">
        <w:rPr>
          <w:rFonts w:ascii="Calibri" w:hAnsi="Calibri"/>
        </w:rPr>
        <w:t xml:space="preserve">century </w:t>
      </w:r>
      <w:r w:rsidR="00B64D12">
        <w:rPr>
          <w:rFonts w:ascii="Calibri" w:hAnsi="Calibri"/>
        </w:rPr>
        <w:t>right up to the 21</w:t>
      </w:r>
      <w:r w:rsidR="00B64D12" w:rsidRPr="00B64D12">
        <w:rPr>
          <w:rFonts w:ascii="Calibri" w:hAnsi="Calibri"/>
          <w:vertAlign w:val="superscript"/>
        </w:rPr>
        <w:t>st</w:t>
      </w:r>
      <w:r w:rsidR="00B64D12">
        <w:rPr>
          <w:rFonts w:ascii="Calibri" w:hAnsi="Calibri"/>
        </w:rPr>
        <w:t xml:space="preserve"> century. </w:t>
      </w:r>
      <w:r w:rsidR="000368B7">
        <w:rPr>
          <w:rFonts w:ascii="Calibri" w:hAnsi="Calibri"/>
        </w:rPr>
        <w:t xml:space="preserve"> </w:t>
      </w:r>
      <w:r w:rsidR="00D34615">
        <w:rPr>
          <w:rFonts w:ascii="Calibri" w:hAnsi="Calibri"/>
        </w:rPr>
        <w:t>But even if missionary work is done well</w:t>
      </w:r>
      <w:r w:rsidR="00055730">
        <w:rPr>
          <w:rFonts w:ascii="Calibri" w:hAnsi="Calibri"/>
        </w:rPr>
        <w:t xml:space="preserve">; even if missionaries embody the Gospel in </w:t>
      </w:r>
      <w:r w:rsidR="00FE5AF6">
        <w:rPr>
          <w:rFonts w:ascii="Calibri" w:hAnsi="Calibri"/>
        </w:rPr>
        <w:t xml:space="preserve">a way that appropriately and faithfully adapts itself to the local culture – are there simply some places, some cultures, some people groups </w:t>
      </w:r>
      <w:r w:rsidR="009B6F96">
        <w:rPr>
          <w:rFonts w:ascii="Calibri" w:hAnsi="Calibri"/>
        </w:rPr>
        <w:t xml:space="preserve">where the tree of Christianity cannot grow? </w:t>
      </w:r>
    </w:p>
    <w:p w14:paraId="35968BCE" w14:textId="3D0E94A7" w:rsidR="00913899" w:rsidRDefault="009B6F96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All the way back in the first century, Paul seemed to suggest this when he s</w:t>
      </w:r>
      <w:r w:rsidR="004A30D9">
        <w:rPr>
          <w:rFonts w:ascii="Calibri" w:hAnsi="Calibri"/>
        </w:rPr>
        <w:t xml:space="preserve">aid the preaching of a crucified Christ is a stumbling block to Jews and foolishness to </w:t>
      </w:r>
      <w:r w:rsidR="00240F7F">
        <w:rPr>
          <w:rFonts w:ascii="Calibri" w:hAnsi="Calibri"/>
        </w:rPr>
        <w:t xml:space="preserve">Greeks. </w:t>
      </w:r>
      <w:r w:rsidR="00CB1213">
        <w:rPr>
          <w:rFonts w:ascii="Calibri" w:hAnsi="Calibri"/>
        </w:rPr>
        <w:t xml:space="preserve">Could it be that Jews can never accept </w:t>
      </w:r>
      <w:r w:rsidR="00BA42F8">
        <w:rPr>
          <w:rFonts w:ascii="Calibri" w:hAnsi="Calibri"/>
        </w:rPr>
        <w:t xml:space="preserve">that a man, Jesus, could also be God? Could it be that Greeks can never accept </w:t>
      </w:r>
      <w:r w:rsidR="00FC5AFE">
        <w:rPr>
          <w:rFonts w:ascii="Calibri" w:hAnsi="Calibri"/>
        </w:rPr>
        <w:t xml:space="preserve">a god who would lower himself to the point of becoming flesh and dying a shameful death? </w:t>
      </w:r>
      <w:proofErr w:type="gramStart"/>
      <w:r w:rsidR="00581FEB">
        <w:rPr>
          <w:rFonts w:ascii="Calibri" w:hAnsi="Calibri"/>
        </w:rPr>
        <w:t>In order for</w:t>
      </w:r>
      <w:proofErr w:type="gramEnd"/>
      <w:r w:rsidR="00581FEB">
        <w:rPr>
          <w:rFonts w:ascii="Calibri" w:hAnsi="Calibri"/>
        </w:rPr>
        <w:t xml:space="preserve"> a Jew to become a Christian, does he need to leave his Jewishness behind? For a Greek to believe, must he cease being Greek? </w:t>
      </w:r>
      <w:r w:rsidR="00791003">
        <w:rPr>
          <w:rFonts w:ascii="Calibri" w:hAnsi="Calibri"/>
        </w:rPr>
        <w:t xml:space="preserve">Each of these cultures </w:t>
      </w:r>
      <w:r w:rsidR="00A0158F">
        <w:rPr>
          <w:rFonts w:ascii="Calibri" w:hAnsi="Calibri"/>
        </w:rPr>
        <w:t>could be called terrible swamps</w:t>
      </w:r>
      <w:r w:rsidR="000F0EE1">
        <w:rPr>
          <w:rFonts w:ascii="Calibri" w:hAnsi="Calibri"/>
        </w:rPr>
        <w:t xml:space="preserve"> where the sapling of Christianity could not hope to grow. They </w:t>
      </w:r>
      <w:r w:rsidR="007C6BB2">
        <w:rPr>
          <w:rFonts w:ascii="Calibri" w:hAnsi="Calibri"/>
        </w:rPr>
        <w:t>certainly</w:t>
      </w:r>
      <w:r w:rsidR="00913899">
        <w:rPr>
          <w:rFonts w:ascii="Calibri" w:hAnsi="Calibri"/>
        </w:rPr>
        <w:t xml:space="preserve"> come bound up with obstacles to accepting the notion of a dying and rising </w:t>
      </w:r>
      <w:proofErr w:type="gramStart"/>
      <w:r w:rsidR="00913899">
        <w:rPr>
          <w:rFonts w:ascii="Calibri" w:hAnsi="Calibri"/>
        </w:rPr>
        <w:t>God-man</w:t>
      </w:r>
      <w:proofErr w:type="gramEnd"/>
      <w:r w:rsidR="00913899">
        <w:rPr>
          <w:rFonts w:ascii="Calibri" w:hAnsi="Calibri"/>
        </w:rPr>
        <w:t xml:space="preserve">. </w:t>
      </w:r>
    </w:p>
    <w:p w14:paraId="35D68983" w14:textId="77D3E1A1" w:rsidR="009B6F96" w:rsidRDefault="00913899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0F0EE1">
        <w:rPr>
          <w:rFonts w:ascii="Calibri" w:hAnsi="Calibri"/>
        </w:rPr>
        <w:t xml:space="preserve">What about </w:t>
      </w:r>
      <w:r w:rsidR="00C557D0">
        <w:rPr>
          <w:rFonts w:ascii="Calibri" w:hAnsi="Calibri"/>
        </w:rPr>
        <w:t xml:space="preserve">our own mission field around St. Paul though? </w:t>
      </w:r>
      <w:r w:rsidR="00C83719">
        <w:rPr>
          <w:rFonts w:ascii="Calibri" w:hAnsi="Calibri"/>
        </w:rPr>
        <w:t>Once upon a time, most of the members of this church lived in this neighborhood. Now almost none of us do. What happened?</w:t>
      </w:r>
      <w:r w:rsidR="000F3775">
        <w:rPr>
          <w:rFonts w:ascii="Calibri" w:hAnsi="Calibri"/>
        </w:rPr>
        <w:t xml:space="preserve"> We seem to have little connection with our neighbors and the physical landscape surrounding our church</w:t>
      </w:r>
      <w:r w:rsidR="00831539">
        <w:rPr>
          <w:rFonts w:ascii="Calibri" w:hAnsi="Calibri"/>
        </w:rPr>
        <w:t>. We exist as an island – people who drive in from somewhere else, worship, and then go back to where we came from. Is the north end</w:t>
      </w:r>
      <w:r w:rsidR="009D6982">
        <w:rPr>
          <w:rFonts w:ascii="Calibri" w:hAnsi="Calibri"/>
        </w:rPr>
        <w:t xml:space="preserve"> simply a terrible swamp, a place where the cross cannot be planted and expected to grow? Or have we, like Ferriera simply </w:t>
      </w:r>
      <w:r w:rsidR="00C36C25">
        <w:rPr>
          <w:rFonts w:ascii="Calibri" w:hAnsi="Calibri"/>
        </w:rPr>
        <w:t xml:space="preserve">given up? Have we </w:t>
      </w:r>
      <w:r w:rsidR="00573FE1">
        <w:rPr>
          <w:rFonts w:ascii="Calibri" w:hAnsi="Calibri"/>
        </w:rPr>
        <w:t xml:space="preserve">just </w:t>
      </w:r>
      <w:r w:rsidR="00C36C25">
        <w:rPr>
          <w:rFonts w:ascii="Calibri" w:hAnsi="Calibri"/>
        </w:rPr>
        <w:t xml:space="preserve">convinced ourselves that </w:t>
      </w:r>
      <w:r w:rsidR="00337BB3">
        <w:rPr>
          <w:rFonts w:ascii="Calibri" w:hAnsi="Calibri"/>
        </w:rPr>
        <w:t xml:space="preserve">the people who live in our vicinity </w:t>
      </w:r>
      <w:r w:rsidR="002D2FDF">
        <w:rPr>
          <w:rFonts w:ascii="Calibri" w:hAnsi="Calibri"/>
        </w:rPr>
        <w:t>would just never believe in Jesus or belong to a church like this one</w:t>
      </w:r>
      <w:r w:rsidR="00C36C25">
        <w:rPr>
          <w:rFonts w:ascii="Calibri" w:hAnsi="Calibri"/>
        </w:rPr>
        <w:t xml:space="preserve">? </w:t>
      </w:r>
      <w:r w:rsidR="004842DD">
        <w:rPr>
          <w:rFonts w:ascii="Calibri" w:hAnsi="Calibri"/>
        </w:rPr>
        <w:t>What about our college student population</w:t>
      </w:r>
      <w:r w:rsidR="001A4DD5">
        <w:rPr>
          <w:rFonts w:ascii="Calibri" w:hAnsi="Calibri"/>
        </w:rPr>
        <w:t xml:space="preserve">? Is that demographic a terrible swamp that </w:t>
      </w:r>
      <w:r w:rsidR="00D449CD">
        <w:rPr>
          <w:rFonts w:ascii="Calibri" w:hAnsi="Calibri"/>
        </w:rPr>
        <w:t xml:space="preserve">just can’t be planted on? Or American culture at large – are Americans today just too materialistic, too individualistic, to </w:t>
      </w:r>
      <w:r w:rsidR="00066181">
        <w:rPr>
          <w:rFonts w:ascii="Calibri" w:hAnsi="Calibri"/>
        </w:rPr>
        <w:t xml:space="preserve">wrapped up in their devices – is America a swamp beyond the hope of redemption? </w:t>
      </w:r>
      <w:r w:rsidR="004842DD">
        <w:rPr>
          <w:rFonts w:ascii="Calibri" w:hAnsi="Calibri"/>
        </w:rPr>
        <w:t xml:space="preserve"> </w:t>
      </w:r>
    </w:p>
    <w:p w14:paraId="5CE7EBF4" w14:textId="3A48D2D1" w:rsidR="007F5C63" w:rsidRDefault="007F5C63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Of course there are real challenges! </w:t>
      </w:r>
      <w:r w:rsidR="002B60F0">
        <w:rPr>
          <w:rFonts w:ascii="Calibri" w:hAnsi="Calibri"/>
        </w:rPr>
        <w:t>Maybe conditions really are swampy in some ways</w:t>
      </w:r>
      <w:r w:rsidR="00F20094">
        <w:rPr>
          <w:rFonts w:ascii="Calibri" w:hAnsi="Calibri"/>
        </w:rPr>
        <w:t>. In every corner of the world, there will be resistance to the Gospel</w:t>
      </w:r>
      <w:r w:rsidR="0004580B">
        <w:rPr>
          <w:rFonts w:ascii="Calibri" w:hAnsi="Calibri"/>
        </w:rPr>
        <w:t xml:space="preserve"> for one reason or another</w:t>
      </w:r>
      <w:r w:rsidR="00F20094">
        <w:rPr>
          <w:rFonts w:ascii="Calibri" w:hAnsi="Calibri"/>
        </w:rPr>
        <w:t xml:space="preserve">. </w:t>
      </w:r>
      <w:r w:rsidR="00964F52">
        <w:rPr>
          <w:rFonts w:ascii="Calibri" w:hAnsi="Calibri"/>
        </w:rPr>
        <w:t xml:space="preserve">What are </w:t>
      </w:r>
      <w:r w:rsidR="004B793F">
        <w:rPr>
          <w:rFonts w:ascii="Calibri" w:hAnsi="Calibri"/>
        </w:rPr>
        <w:t>the obstacles</w:t>
      </w:r>
      <w:r w:rsidR="00964F52">
        <w:rPr>
          <w:rFonts w:ascii="Calibri" w:hAnsi="Calibri"/>
        </w:rPr>
        <w:t xml:space="preserve"> and how can we work to overcome them? One of the questions we considered at the ministry planning event was, “Do we know our neighbors?” </w:t>
      </w:r>
      <w:r w:rsidR="00B37935">
        <w:rPr>
          <w:rFonts w:ascii="Calibri" w:hAnsi="Calibri"/>
        </w:rPr>
        <w:t xml:space="preserve">What are their most pressing needs? What </w:t>
      </w:r>
      <w:r w:rsidR="00B2199A">
        <w:rPr>
          <w:rFonts w:ascii="Calibri" w:hAnsi="Calibri"/>
        </w:rPr>
        <w:t xml:space="preserve">are their hopes and dreams? What do they enjoy doing? Which sports teams do they root for? </w:t>
      </w:r>
    </w:p>
    <w:p w14:paraId="5FE4C77C" w14:textId="1FDDD038" w:rsidR="0004580B" w:rsidRDefault="0004580B" w:rsidP="003267D8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6B7069">
        <w:rPr>
          <w:rFonts w:ascii="Calibri" w:hAnsi="Calibri"/>
        </w:rPr>
        <w:t xml:space="preserve">Now while we’re </w:t>
      </w:r>
      <w:r w:rsidR="004842DD">
        <w:rPr>
          <w:rFonts w:ascii="Calibri" w:hAnsi="Calibri"/>
        </w:rPr>
        <w:t xml:space="preserve">calling </w:t>
      </w:r>
      <w:r w:rsidR="007363DF">
        <w:rPr>
          <w:rFonts w:ascii="Calibri" w:hAnsi="Calibri"/>
        </w:rPr>
        <w:t xml:space="preserve">all these different people groups swamps, let’s pause and consider the conditions that exist in our own souls. </w:t>
      </w:r>
      <w:r w:rsidR="00064708">
        <w:rPr>
          <w:rFonts w:ascii="Calibri" w:hAnsi="Calibri"/>
        </w:rPr>
        <w:t>Brothers and sisters, I look inside myself and see that I am the most awful</w:t>
      </w:r>
      <w:r w:rsidR="00C23B73">
        <w:rPr>
          <w:rFonts w:ascii="Calibri" w:hAnsi="Calibri"/>
        </w:rPr>
        <w:t xml:space="preserve">, torrid swamp of all. </w:t>
      </w:r>
      <w:r w:rsidR="00096EF1">
        <w:rPr>
          <w:rFonts w:ascii="Calibri" w:hAnsi="Calibri"/>
        </w:rPr>
        <w:t>Never mind the challenges of reaching our neighbors - h</w:t>
      </w:r>
      <w:r w:rsidR="00C23B73">
        <w:rPr>
          <w:rFonts w:ascii="Calibri" w:hAnsi="Calibri"/>
        </w:rPr>
        <w:t>ow could the cross of Christ flourish in me</w:t>
      </w:r>
      <w:r w:rsidR="00096EF1">
        <w:rPr>
          <w:rFonts w:ascii="Calibri" w:hAnsi="Calibri"/>
        </w:rPr>
        <w:t xml:space="preserve"> – or you, for that matter? </w:t>
      </w:r>
      <w:r w:rsidR="00C47D77">
        <w:rPr>
          <w:rFonts w:ascii="Calibri" w:hAnsi="Calibri"/>
        </w:rPr>
        <w:t xml:space="preserve">Distracted, self-absorbed, too busy, full of lust, full of </w:t>
      </w:r>
      <w:r w:rsidR="001219D8">
        <w:rPr>
          <w:rFonts w:ascii="Calibri" w:hAnsi="Calibri"/>
        </w:rPr>
        <w:t xml:space="preserve">pride, full of booze, too full </w:t>
      </w:r>
      <w:r w:rsidR="00103B4D">
        <w:rPr>
          <w:rFonts w:ascii="Calibri" w:hAnsi="Calibri"/>
        </w:rPr>
        <w:t xml:space="preserve">of every deadly poison for there to be any space left for a crucified savior. </w:t>
      </w:r>
      <w:r w:rsidR="00123667">
        <w:rPr>
          <w:rFonts w:ascii="Calibri" w:hAnsi="Calibri"/>
        </w:rPr>
        <w:t xml:space="preserve">And if we think the Gospel is too strange for others, isn’t it just as strange to us? </w:t>
      </w:r>
      <w:r>
        <w:rPr>
          <w:rFonts w:ascii="Calibri" w:hAnsi="Calibri"/>
        </w:rPr>
        <w:t>That God chose to save the world and do it by crucifying His son is something that is utterly crazy, foreign, and unacceptable to sinful human nature.</w:t>
      </w:r>
      <w:r w:rsidR="00123667">
        <w:rPr>
          <w:rFonts w:ascii="Calibri" w:hAnsi="Calibri"/>
        </w:rPr>
        <w:t xml:space="preserve"> </w:t>
      </w:r>
    </w:p>
    <w:p w14:paraId="101999DD" w14:textId="4CF27EB9" w:rsidR="00123667" w:rsidRDefault="00123667" w:rsidP="003267D8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And yet – consider Christ</w:t>
      </w:r>
      <w:r w:rsidR="002A1404">
        <w:rPr>
          <w:rFonts w:ascii="Calibri" w:hAnsi="Calibri"/>
        </w:rPr>
        <w:t>. He did not look down on our pitiable state from heaven and say, “</w:t>
      </w:r>
      <w:r w:rsidR="004D747A">
        <w:rPr>
          <w:rFonts w:ascii="Calibri" w:hAnsi="Calibri"/>
        </w:rPr>
        <w:t>Oh, the people down there on that earth are just a terrible swamp. My message would never win them over.</w:t>
      </w:r>
      <w:r w:rsidR="00AF41AE">
        <w:rPr>
          <w:rFonts w:ascii="Calibri" w:hAnsi="Calibri"/>
        </w:rPr>
        <w:t xml:space="preserve">” Our Lord Jesus Christ knew this place was a disgusting swamp and he came anyway. </w:t>
      </w:r>
      <w:r w:rsidR="0078481D">
        <w:rPr>
          <w:rFonts w:ascii="Calibri" w:hAnsi="Calibri"/>
        </w:rPr>
        <w:t>He came because he made this place with his own two hands and he loves it and he loves you</w:t>
      </w:r>
      <w:r w:rsidR="00C9415B">
        <w:rPr>
          <w:rFonts w:ascii="Calibri" w:hAnsi="Calibri"/>
        </w:rPr>
        <w:t>. To Jesus you are</w:t>
      </w:r>
      <w:r w:rsidR="002D1DBD">
        <w:rPr>
          <w:rFonts w:ascii="Calibri" w:hAnsi="Calibri"/>
        </w:rPr>
        <w:t xml:space="preserve"> worth getting dirty; worth drowning</w:t>
      </w:r>
      <w:r w:rsidR="00C9415B">
        <w:rPr>
          <w:rFonts w:ascii="Calibri" w:hAnsi="Calibri"/>
        </w:rPr>
        <w:t xml:space="preserve"> in the muck</w:t>
      </w:r>
      <w:r w:rsidR="002D1DBD">
        <w:rPr>
          <w:rFonts w:ascii="Calibri" w:hAnsi="Calibri"/>
        </w:rPr>
        <w:t>; worth dying</w:t>
      </w:r>
      <w:r w:rsidR="00C9415B">
        <w:rPr>
          <w:rFonts w:ascii="Calibri" w:hAnsi="Calibri"/>
        </w:rPr>
        <w:t xml:space="preserve"> on cross</w:t>
      </w:r>
      <w:r w:rsidR="002D1DBD">
        <w:rPr>
          <w:rFonts w:ascii="Calibri" w:hAnsi="Calibri"/>
        </w:rPr>
        <w:t xml:space="preserve">; worth risking rejection </w:t>
      </w:r>
      <w:r w:rsidR="00C9415B">
        <w:rPr>
          <w:rFonts w:ascii="Calibri" w:hAnsi="Calibri"/>
        </w:rPr>
        <w:t xml:space="preserve">so he came. He did it. </w:t>
      </w:r>
      <w:r w:rsidR="002A738F">
        <w:rPr>
          <w:rFonts w:ascii="Calibri" w:hAnsi="Calibri"/>
        </w:rPr>
        <w:t xml:space="preserve">All for you. And if the cross could be planted and grow and bloom even in the swamps of our hearts, then be certain the Church can grow in </w:t>
      </w:r>
      <w:r w:rsidR="00FF52D7">
        <w:rPr>
          <w:rFonts w:ascii="Calibri" w:hAnsi="Calibri"/>
        </w:rPr>
        <w:t xml:space="preserve">any nation and culture. </w:t>
      </w:r>
    </w:p>
    <w:p w14:paraId="2B368B9D" w14:textId="77777777" w:rsidR="0079360A" w:rsidRDefault="00FF52D7" w:rsidP="0078481D">
      <w:pPr>
        <w:spacing w:line="360" w:lineRule="auto"/>
        <w:ind w:firstLine="720"/>
        <w:rPr>
          <w:rFonts w:ascii="Calibri" w:hAnsi="Calibri"/>
        </w:rPr>
      </w:pPr>
      <w:r w:rsidRPr="00FF52D7">
        <w:rPr>
          <w:rFonts w:ascii="Calibri" w:hAnsi="Calibri"/>
        </w:rPr>
        <w:t xml:space="preserve">Father </w:t>
      </w:r>
      <w:r w:rsidR="0078481D" w:rsidRPr="00FF52D7">
        <w:rPr>
          <w:rFonts w:ascii="Calibri" w:hAnsi="Calibri"/>
        </w:rPr>
        <w:t xml:space="preserve">Rodriguez </w:t>
      </w:r>
      <w:r w:rsidRPr="00FF52D7">
        <w:rPr>
          <w:rFonts w:ascii="Calibri" w:hAnsi="Calibri"/>
        </w:rPr>
        <w:t>argued with Ferriera</w:t>
      </w:r>
      <w:r>
        <w:rPr>
          <w:rFonts w:ascii="Calibri" w:hAnsi="Calibri"/>
        </w:rPr>
        <w:t xml:space="preserve"> that </w:t>
      </w:r>
      <w:r w:rsidR="0078481D" w:rsidRPr="00FF52D7">
        <w:rPr>
          <w:rFonts w:ascii="Calibri" w:hAnsi="Calibri"/>
        </w:rPr>
        <w:t>‘Christianity and the church are truths that transcend all countries and territories. If not, what meaning is there in our missionary work?’</w:t>
      </w:r>
      <w:r>
        <w:rPr>
          <w:rFonts w:ascii="Calibri" w:hAnsi="Calibri"/>
        </w:rPr>
        <w:t xml:space="preserve"> That is true. Christ does transcend culture. </w:t>
      </w:r>
      <w:r w:rsidR="00E75CB0">
        <w:rPr>
          <w:rFonts w:ascii="Calibri" w:hAnsi="Calibri"/>
        </w:rPr>
        <w:t>We sang in the hymn, “In Christ there is n</w:t>
      </w:r>
      <w:r w:rsidR="00E75CB0" w:rsidRPr="00E75CB0">
        <w:rPr>
          <w:rFonts w:ascii="Calibri" w:hAnsi="Calibri"/>
        </w:rPr>
        <w:t xml:space="preserve">o East or </w:t>
      </w:r>
      <w:proofErr w:type="spellStart"/>
      <w:proofErr w:type="gramStart"/>
      <w:r w:rsidR="00E75CB0" w:rsidRPr="00E75CB0">
        <w:rPr>
          <w:rFonts w:ascii="Calibri" w:hAnsi="Calibri"/>
        </w:rPr>
        <w:t>West..</w:t>
      </w:r>
      <w:proofErr w:type="gramEnd"/>
      <w:r w:rsidR="00E75CB0" w:rsidRPr="00E75CB0">
        <w:rPr>
          <w:rFonts w:ascii="Calibri" w:hAnsi="Calibri"/>
        </w:rPr>
        <w:t>with</w:t>
      </w:r>
      <w:proofErr w:type="spellEnd"/>
      <w:r w:rsidR="00E75CB0" w:rsidRPr="00E75CB0">
        <w:rPr>
          <w:rFonts w:ascii="Calibri" w:hAnsi="Calibri"/>
        </w:rPr>
        <w:t xml:space="preserve"> God there is no tribe or race…</w:t>
      </w:r>
      <w:r w:rsidR="00E75CB0">
        <w:rPr>
          <w:rFonts w:ascii="Calibri" w:hAnsi="Calibri"/>
        </w:rPr>
        <w:t xml:space="preserve">” </w:t>
      </w:r>
      <w:proofErr w:type="gramStart"/>
      <w:r w:rsidR="008E692E">
        <w:rPr>
          <w:rFonts w:ascii="Calibri" w:hAnsi="Calibri"/>
        </w:rPr>
        <w:t>Actually</w:t>
      </w:r>
      <w:proofErr w:type="gramEnd"/>
      <w:r w:rsidR="008E692E">
        <w:rPr>
          <w:rFonts w:ascii="Calibri" w:hAnsi="Calibri"/>
        </w:rPr>
        <w:t xml:space="preserve"> I take issue with that – slightly. Christ transcends culture but that does not mean Christ obliterates culture. </w:t>
      </w:r>
      <w:r w:rsidR="00A71985">
        <w:rPr>
          <w:rFonts w:ascii="Calibri" w:hAnsi="Calibri"/>
        </w:rPr>
        <w:t xml:space="preserve">He does not flatten culture. That’s where so much missionary work has gone wrong. </w:t>
      </w:r>
    </w:p>
    <w:p w14:paraId="228FC6C3" w14:textId="670CAE29" w:rsidR="007A2D1A" w:rsidRPr="00E37829" w:rsidRDefault="00A71985" w:rsidP="0078481D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Remember that Christ himself entered fully into culture. He was a Jew. He was probably brown-skinned. He </w:t>
      </w:r>
      <w:r w:rsidR="00B505D2">
        <w:rPr>
          <w:rFonts w:ascii="Calibri" w:hAnsi="Calibri"/>
        </w:rPr>
        <w:t xml:space="preserve">spoke Aramaic. He observed Jewish laws and customs. </w:t>
      </w:r>
      <w:r w:rsidR="00383A46">
        <w:rPr>
          <w:rFonts w:ascii="Calibri" w:hAnsi="Calibri"/>
        </w:rPr>
        <w:t xml:space="preserve">Jesus did not abolish the law. He did not abolish Jewishness. He fulfilled it! And </w:t>
      </w:r>
      <w:r w:rsidR="005E0643">
        <w:rPr>
          <w:rFonts w:ascii="Calibri" w:hAnsi="Calibri"/>
        </w:rPr>
        <w:t xml:space="preserve">in a </w:t>
      </w:r>
      <w:proofErr w:type="gramStart"/>
      <w:r w:rsidR="005E0643">
        <w:rPr>
          <w:rFonts w:ascii="Calibri" w:hAnsi="Calibri"/>
        </w:rPr>
        <w:t>sense</w:t>
      </w:r>
      <w:proofErr w:type="gramEnd"/>
      <w:r w:rsidR="005E0643">
        <w:rPr>
          <w:rFonts w:ascii="Calibri" w:hAnsi="Calibri"/>
        </w:rPr>
        <w:t xml:space="preserve"> we can say that Jesus came to fulfill, to redeem, and to enrich every culture</w:t>
      </w:r>
      <w:r w:rsidR="005C6023">
        <w:rPr>
          <w:rFonts w:ascii="Calibri" w:hAnsi="Calibri"/>
        </w:rPr>
        <w:t xml:space="preserve"> on earth</w:t>
      </w:r>
      <w:r w:rsidR="005E0643">
        <w:rPr>
          <w:rFonts w:ascii="Calibri" w:hAnsi="Calibri"/>
        </w:rPr>
        <w:t xml:space="preserve">. </w:t>
      </w:r>
      <w:r w:rsidR="007A2D1A">
        <w:rPr>
          <w:rFonts w:ascii="Calibri" w:hAnsi="Calibri"/>
        </w:rPr>
        <w:t xml:space="preserve">Paul cited the challenges </w:t>
      </w:r>
      <w:r w:rsidR="00AB208A">
        <w:rPr>
          <w:rFonts w:ascii="Calibri" w:hAnsi="Calibri"/>
        </w:rPr>
        <w:t>to reaching Jews and Greeks but in the same breath he added, “</w:t>
      </w:r>
      <w:r w:rsidR="00AB208A" w:rsidRPr="00C16212">
        <w:rPr>
          <w:rFonts w:ascii="Calibri" w:hAnsi="Calibri"/>
          <w:i/>
          <w:iCs/>
        </w:rPr>
        <w:t>but to those who are called, both Jews and Greeks, Christ the power of God and the wisdom of God</w:t>
      </w:r>
      <w:r w:rsidR="00AB208A">
        <w:rPr>
          <w:rFonts w:ascii="Calibri" w:hAnsi="Calibri"/>
          <w:i/>
          <w:iCs/>
        </w:rPr>
        <w:t xml:space="preserve">.” </w:t>
      </w:r>
      <w:r w:rsidR="00AB208A">
        <w:rPr>
          <w:rFonts w:ascii="Calibri" w:hAnsi="Calibri"/>
        </w:rPr>
        <w:t xml:space="preserve">Jews </w:t>
      </w:r>
      <w:r w:rsidR="000E742D">
        <w:rPr>
          <w:rFonts w:ascii="Calibri" w:hAnsi="Calibri"/>
        </w:rPr>
        <w:t xml:space="preserve">can remain Jews. Greeks can remain Greeks…and be called to faith. </w:t>
      </w:r>
      <w:r w:rsidR="00E37829">
        <w:rPr>
          <w:rFonts w:ascii="Calibri" w:hAnsi="Calibri"/>
        </w:rPr>
        <w:t xml:space="preserve">We can have our cultural identities </w:t>
      </w:r>
      <w:r w:rsidR="00E37829">
        <w:rPr>
          <w:rFonts w:ascii="Calibri" w:hAnsi="Calibri"/>
          <w:i/>
          <w:iCs/>
        </w:rPr>
        <w:t xml:space="preserve">and </w:t>
      </w:r>
      <w:r w:rsidR="00E37829">
        <w:rPr>
          <w:rFonts w:ascii="Calibri" w:hAnsi="Calibri"/>
        </w:rPr>
        <w:t xml:space="preserve">be Christians. Our cultures can be caught up into Christ. </w:t>
      </w:r>
    </w:p>
    <w:p w14:paraId="3C5BCBF6" w14:textId="48365659" w:rsidR="0078481D" w:rsidRPr="00FF52D7" w:rsidRDefault="007A2D1A" w:rsidP="0078481D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One day we will see the beautiful culmination of this work. In heaven </w:t>
      </w:r>
      <w:r w:rsidR="000E742D">
        <w:rPr>
          <w:rFonts w:ascii="Calibri" w:hAnsi="Calibri"/>
        </w:rPr>
        <w:t xml:space="preserve">the book of Revelation </w:t>
      </w:r>
      <w:proofErr w:type="spellStart"/>
      <w:r w:rsidR="00114036">
        <w:rPr>
          <w:rFonts w:ascii="Calibri" w:hAnsi="Calibri"/>
        </w:rPr>
        <w:t>gies</w:t>
      </w:r>
      <w:proofErr w:type="spellEnd"/>
      <w:r w:rsidR="00114036">
        <w:rPr>
          <w:rFonts w:ascii="Calibri" w:hAnsi="Calibri"/>
        </w:rPr>
        <w:t xml:space="preserve"> us the vision of the great multitude – not a one-dimensional multitude who all look and sound and dress the same way but </w:t>
      </w:r>
      <w:r w:rsidR="0079360A">
        <w:rPr>
          <w:rFonts w:ascii="Calibri" w:hAnsi="Calibri"/>
        </w:rPr>
        <w:t xml:space="preserve">rather a multitude </w:t>
      </w:r>
      <w:r w:rsidR="0079360A" w:rsidRPr="0079360A">
        <w:rPr>
          <w:rFonts w:ascii="Calibri" w:hAnsi="Calibri"/>
        </w:rPr>
        <w:t>from every nation, from all tribes and peoples and languages, standing before the throne and before the Lamb</w:t>
      </w:r>
      <w:r w:rsidR="0079360A">
        <w:rPr>
          <w:rFonts w:ascii="Calibri" w:hAnsi="Calibri"/>
        </w:rPr>
        <w:t>.</w:t>
      </w:r>
      <w:r w:rsidR="005222F5">
        <w:rPr>
          <w:rFonts w:ascii="Calibri" w:hAnsi="Calibri"/>
        </w:rPr>
        <w:t xml:space="preserve"> The cross is cross-cultural. </w:t>
      </w:r>
    </w:p>
    <w:p w14:paraId="0EA71EF8" w14:textId="5CF28C95" w:rsidR="0078481D" w:rsidRPr="00B746B9" w:rsidRDefault="0079360A" w:rsidP="003267D8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134368">
        <w:rPr>
          <w:rFonts w:ascii="Calibri" w:hAnsi="Calibri"/>
        </w:rPr>
        <w:t xml:space="preserve">And </w:t>
      </w:r>
      <w:proofErr w:type="gramStart"/>
      <w:r w:rsidR="00134368">
        <w:rPr>
          <w:rFonts w:ascii="Calibri" w:hAnsi="Calibri"/>
        </w:rPr>
        <w:t>so</w:t>
      </w:r>
      <w:proofErr w:type="gramEnd"/>
      <w:r w:rsidR="00134368">
        <w:rPr>
          <w:rFonts w:ascii="Calibri" w:hAnsi="Calibri"/>
        </w:rPr>
        <w:t xml:space="preserve"> the crucified and risen </w:t>
      </w:r>
      <w:proofErr w:type="gramStart"/>
      <w:r w:rsidR="00134368">
        <w:rPr>
          <w:rFonts w:ascii="Calibri" w:hAnsi="Calibri"/>
        </w:rPr>
        <w:t>God-man</w:t>
      </w:r>
      <w:proofErr w:type="gramEnd"/>
      <w:r w:rsidR="00134368">
        <w:rPr>
          <w:rFonts w:ascii="Calibri" w:hAnsi="Calibri"/>
        </w:rPr>
        <w:t xml:space="preserve"> has taken root even in the swampiness of our </w:t>
      </w:r>
      <w:r w:rsidR="0032683E">
        <w:rPr>
          <w:rFonts w:ascii="Calibri" w:hAnsi="Calibri"/>
        </w:rPr>
        <w:t>hearts. Miracle of miracles, the word of the cross is not foolishness to us! We have been called. We</w:t>
      </w:r>
      <w:r w:rsidR="00E47D34">
        <w:rPr>
          <w:rFonts w:ascii="Calibri" w:hAnsi="Calibri"/>
        </w:rPr>
        <w:t xml:space="preserve"> are among those who are being saved. </w:t>
      </w:r>
      <w:r w:rsidR="00077784">
        <w:rPr>
          <w:rFonts w:ascii="Calibri" w:hAnsi="Calibri"/>
        </w:rPr>
        <w:t xml:space="preserve">To us, of all people, us self-absorbed, individualistic Americans, Christ has become our wisdom, </w:t>
      </w:r>
      <w:r w:rsidR="009A5222">
        <w:rPr>
          <w:rFonts w:ascii="Calibri" w:hAnsi="Calibri"/>
        </w:rPr>
        <w:t xml:space="preserve">righteousness, sanctification, and redemption. </w:t>
      </w:r>
      <w:r w:rsidR="007B0EEE">
        <w:rPr>
          <w:rFonts w:ascii="Calibri" w:hAnsi="Calibri"/>
        </w:rPr>
        <w:t xml:space="preserve">No one is beyond redemption. And there is a world out there </w:t>
      </w:r>
      <w:r w:rsidR="007C437E">
        <w:rPr>
          <w:rFonts w:ascii="Calibri" w:hAnsi="Calibri"/>
        </w:rPr>
        <w:t xml:space="preserve">that needs redemption. A world of displaced, harassed, weary, and </w:t>
      </w:r>
      <w:r w:rsidR="00D907CA">
        <w:rPr>
          <w:rFonts w:ascii="Calibri" w:hAnsi="Calibri"/>
        </w:rPr>
        <w:t>grieving</w:t>
      </w:r>
      <w:r w:rsidR="007C437E">
        <w:rPr>
          <w:rFonts w:ascii="Calibri" w:hAnsi="Calibri"/>
        </w:rPr>
        <w:t xml:space="preserve"> people just like us. </w:t>
      </w:r>
      <w:r w:rsidR="00D907CA">
        <w:rPr>
          <w:rFonts w:ascii="Calibri" w:hAnsi="Calibri"/>
        </w:rPr>
        <w:t xml:space="preserve">A world hungering for justice and peace; longing to be known and loved. That </w:t>
      </w:r>
      <w:proofErr w:type="gramStart"/>
      <w:r w:rsidR="00D907CA">
        <w:rPr>
          <w:rFonts w:ascii="Calibri" w:hAnsi="Calibri"/>
        </w:rPr>
        <w:t>world</w:t>
      </w:r>
      <w:r w:rsidR="001D1A8C">
        <w:rPr>
          <w:rFonts w:ascii="Calibri" w:hAnsi="Calibri"/>
        </w:rPr>
        <w:t>;</w:t>
      </w:r>
      <w:proofErr w:type="gramEnd"/>
      <w:r w:rsidR="001D1A8C">
        <w:rPr>
          <w:rFonts w:ascii="Calibri" w:hAnsi="Calibri"/>
        </w:rPr>
        <w:t xml:space="preserve"> our neighbors don’t need anything we can invent. They don’t need us to impose our culture or our solutions. They need </w:t>
      </w:r>
      <w:r w:rsidR="004128DA">
        <w:rPr>
          <w:rFonts w:ascii="Calibri" w:hAnsi="Calibri"/>
        </w:rPr>
        <w:t xml:space="preserve">one thing. The same thing we need: </w:t>
      </w:r>
      <w:r w:rsidR="001D1A8C">
        <w:rPr>
          <w:rFonts w:ascii="Calibri" w:hAnsi="Calibri"/>
        </w:rPr>
        <w:t>Christ crucified</w:t>
      </w:r>
      <w:r w:rsidR="004128DA">
        <w:rPr>
          <w:rFonts w:ascii="Calibri" w:hAnsi="Calibri"/>
        </w:rPr>
        <w:t xml:space="preserve">. </w:t>
      </w:r>
      <w:r w:rsidR="00AE2746">
        <w:rPr>
          <w:rFonts w:ascii="Calibri" w:hAnsi="Calibri"/>
        </w:rPr>
        <w:t xml:space="preserve">Get your waders on. We’re going into the swamp. </w:t>
      </w:r>
      <w:r w:rsidR="004128DA">
        <w:rPr>
          <w:rFonts w:ascii="Calibri" w:hAnsi="Calibri"/>
        </w:rPr>
        <w:t xml:space="preserve">AMEN. </w:t>
      </w:r>
    </w:p>
    <w:p w14:paraId="6A2FBF69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44CEFF81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61D7A" w14:textId="77777777" w:rsidR="00F76EA2" w:rsidRDefault="00F76EA2" w:rsidP="00921BBA">
      <w:r>
        <w:separator/>
      </w:r>
    </w:p>
  </w:endnote>
  <w:endnote w:type="continuationSeparator" w:id="0">
    <w:p w14:paraId="7A504316" w14:textId="77777777" w:rsidR="00F76EA2" w:rsidRDefault="00F76EA2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8BF6C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5F61C" w14:textId="77777777" w:rsidR="00F76EA2" w:rsidRDefault="00F76EA2" w:rsidP="00921BBA">
      <w:r>
        <w:separator/>
      </w:r>
    </w:p>
  </w:footnote>
  <w:footnote w:type="continuationSeparator" w:id="0">
    <w:p w14:paraId="606374CD" w14:textId="77777777" w:rsidR="00F76EA2" w:rsidRDefault="00F76EA2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7F1DDBB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4D4265F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9D109BE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7D4B0FA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596568B" w14:textId="16C96EE0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bookmarkStart w:id="1" w:name="OLE_LINK1"/>
    <w:r w:rsidR="003837A6">
      <w:rPr>
        <w:rFonts w:ascii="Calibri" w:hAnsi="Calibri" w:cs="Times New Roman (Body CS)"/>
        <w:color w:val="7F7F7F" w:themeColor="text1" w:themeTint="80"/>
        <w:spacing w:val="26"/>
      </w:rPr>
      <w:t>1 Corinthians 1:18-31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bookmarkEnd w:id="1"/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2F25A2">
      <w:rPr>
        <w:rFonts w:ascii="Calibri" w:hAnsi="Calibri" w:cs="Times New Roman (Body CS)"/>
        <w:color w:val="7F7F7F" w:themeColor="text1" w:themeTint="80"/>
        <w:spacing w:val="26"/>
      </w:rPr>
      <w:t xml:space="preserve">February 1, </w:t>
    </w:r>
    <w:proofErr w:type="gramStart"/>
    <w:r w:rsidR="002F25A2">
      <w:rPr>
        <w:rFonts w:ascii="Calibri" w:hAnsi="Calibri" w:cs="Times New Roman (Body CS)"/>
        <w:color w:val="7F7F7F" w:themeColor="text1" w:themeTint="80"/>
        <w:spacing w:val="26"/>
      </w:rPr>
      <w:t>2026</w:t>
    </w:r>
    <w:proofErr w:type="gramEnd"/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2F25A2">
      <w:rPr>
        <w:rFonts w:ascii="Calibri" w:hAnsi="Calibri" w:cs="Times New Roman (Body CS)"/>
        <w:color w:val="7F7F7F" w:themeColor="text1" w:themeTint="80"/>
        <w:spacing w:val="26"/>
      </w:rPr>
      <w:t>Cross-Cultural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7A6"/>
    <w:rsid w:val="00021BFB"/>
    <w:rsid w:val="00022A91"/>
    <w:rsid w:val="000368B7"/>
    <w:rsid w:val="00044584"/>
    <w:rsid w:val="0004580B"/>
    <w:rsid w:val="00055730"/>
    <w:rsid w:val="00064708"/>
    <w:rsid w:val="00066181"/>
    <w:rsid w:val="0007551F"/>
    <w:rsid w:val="00077784"/>
    <w:rsid w:val="00096EF1"/>
    <w:rsid w:val="000C2E1D"/>
    <w:rsid w:val="000C3FFB"/>
    <w:rsid w:val="000D4DE7"/>
    <w:rsid w:val="000E742D"/>
    <w:rsid w:val="000F0EE1"/>
    <w:rsid w:val="000F3775"/>
    <w:rsid w:val="00103B4D"/>
    <w:rsid w:val="00114036"/>
    <w:rsid w:val="001219D8"/>
    <w:rsid w:val="00123667"/>
    <w:rsid w:val="00123CD9"/>
    <w:rsid w:val="00134368"/>
    <w:rsid w:val="001A4DD5"/>
    <w:rsid w:val="001D1A8C"/>
    <w:rsid w:val="001D2856"/>
    <w:rsid w:val="001D2B18"/>
    <w:rsid w:val="001D756F"/>
    <w:rsid w:val="001F6617"/>
    <w:rsid w:val="00212AC3"/>
    <w:rsid w:val="002213D4"/>
    <w:rsid w:val="00240F7F"/>
    <w:rsid w:val="002459D5"/>
    <w:rsid w:val="002A1404"/>
    <w:rsid w:val="002A738F"/>
    <w:rsid w:val="002B60F0"/>
    <w:rsid w:val="002D1DBD"/>
    <w:rsid w:val="002D2FDF"/>
    <w:rsid w:val="002E2148"/>
    <w:rsid w:val="002F0191"/>
    <w:rsid w:val="002F25A2"/>
    <w:rsid w:val="003267D8"/>
    <w:rsid w:val="0032683E"/>
    <w:rsid w:val="00337BB3"/>
    <w:rsid w:val="003837A6"/>
    <w:rsid w:val="00383A46"/>
    <w:rsid w:val="003F10AF"/>
    <w:rsid w:val="004128DA"/>
    <w:rsid w:val="00426F0C"/>
    <w:rsid w:val="00446C64"/>
    <w:rsid w:val="004539FB"/>
    <w:rsid w:val="004628C4"/>
    <w:rsid w:val="00474112"/>
    <w:rsid w:val="004842DD"/>
    <w:rsid w:val="00487F1F"/>
    <w:rsid w:val="004A30D9"/>
    <w:rsid w:val="004B793F"/>
    <w:rsid w:val="004C3293"/>
    <w:rsid w:val="004D60FF"/>
    <w:rsid w:val="004D747A"/>
    <w:rsid w:val="004E35F7"/>
    <w:rsid w:val="00500FED"/>
    <w:rsid w:val="005222F5"/>
    <w:rsid w:val="00573FE1"/>
    <w:rsid w:val="00577F04"/>
    <w:rsid w:val="00581FEB"/>
    <w:rsid w:val="005C6023"/>
    <w:rsid w:val="005E0643"/>
    <w:rsid w:val="0062466C"/>
    <w:rsid w:val="006B7069"/>
    <w:rsid w:val="006D3CBC"/>
    <w:rsid w:val="007363DF"/>
    <w:rsid w:val="00764B66"/>
    <w:rsid w:val="00772AE6"/>
    <w:rsid w:val="0078481D"/>
    <w:rsid w:val="00791003"/>
    <w:rsid w:val="0079360A"/>
    <w:rsid w:val="007A2D1A"/>
    <w:rsid w:val="007B0EEE"/>
    <w:rsid w:val="007B76AE"/>
    <w:rsid w:val="007C437E"/>
    <w:rsid w:val="007C6BB2"/>
    <w:rsid w:val="007F5C63"/>
    <w:rsid w:val="00831539"/>
    <w:rsid w:val="0085307B"/>
    <w:rsid w:val="00874528"/>
    <w:rsid w:val="008D1266"/>
    <w:rsid w:val="008D64B6"/>
    <w:rsid w:val="008E692E"/>
    <w:rsid w:val="00913899"/>
    <w:rsid w:val="00921BBA"/>
    <w:rsid w:val="00964F52"/>
    <w:rsid w:val="009833C4"/>
    <w:rsid w:val="00986C4F"/>
    <w:rsid w:val="00986D7C"/>
    <w:rsid w:val="009A5222"/>
    <w:rsid w:val="009B6F96"/>
    <w:rsid w:val="009D6982"/>
    <w:rsid w:val="00A0158F"/>
    <w:rsid w:val="00A133CC"/>
    <w:rsid w:val="00A37186"/>
    <w:rsid w:val="00A65705"/>
    <w:rsid w:val="00A71985"/>
    <w:rsid w:val="00AA103E"/>
    <w:rsid w:val="00AA3203"/>
    <w:rsid w:val="00AB208A"/>
    <w:rsid w:val="00AB2A9C"/>
    <w:rsid w:val="00AE2746"/>
    <w:rsid w:val="00AF41AE"/>
    <w:rsid w:val="00B2199A"/>
    <w:rsid w:val="00B327CB"/>
    <w:rsid w:val="00B37935"/>
    <w:rsid w:val="00B505D2"/>
    <w:rsid w:val="00B64720"/>
    <w:rsid w:val="00B64D12"/>
    <w:rsid w:val="00BA1CAB"/>
    <w:rsid w:val="00BA42F8"/>
    <w:rsid w:val="00BC44D2"/>
    <w:rsid w:val="00BD2497"/>
    <w:rsid w:val="00BE3F78"/>
    <w:rsid w:val="00BE75CF"/>
    <w:rsid w:val="00C16212"/>
    <w:rsid w:val="00C23B73"/>
    <w:rsid w:val="00C249B8"/>
    <w:rsid w:val="00C36C25"/>
    <w:rsid w:val="00C4301A"/>
    <w:rsid w:val="00C47D77"/>
    <w:rsid w:val="00C557D0"/>
    <w:rsid w:val="00C764CF"/>
    <w:rsid w:val="00C765E7"/>
    <w:rsid w:val="00C83719"/>
    <w:rsid w:val="00C9415B"/>
    <w:rsid w:val="00C954A4"/>
    <w:rsid w:val="00CA2C59"/>
    <w:rsid w:val="00CB1213"/>
    <w:rsid w:val="00CD7560"/>
    <w:rsid w:val="00D0072B"/>
    <w:rsid w:val="00D15BD9"/>
    <w:rsid w:val="00D2411C"/>
    <w:rsid w:val="00D266D2"/>
    <w:rsid w:val="00D34615"/>
    <w:rsid w:val="00D35BFE"/>
    <w:rsid w:val="00D449CD"/>
    <w:rsid w:val="00D720F3"/>
    <w:rsid w:val="00D907CA"/>
    <w:rsid w:val="00DB2242"/>
    <w:rsid w:val="00DC23A3"/>
    <w:rsid w:val="00DD125C"/>
    <w:rsid w:val="00DD3267"/>
    <w:rsid w:val="00DF2901"/>
    <w:rsid w:val="00E37829"/>
    <w:rsid w:val="00E47D34"/>
    <w:rsid w:val="00E52A85"/>
    <w:rsid w:val="00E75CB0"/>
    <w:rsid w:val="00E91D78"/>
    <w:rsid w:val="00EA33DC"/>
    <w:rsid w:val="00EF22E7"/>
    <w:rsid w:val="00F20094"/>
    <w:rsid w:val="00F51323"/>
    <w:rsid w:val="00F76EA2"/>
    <w:rsid w:val="00FA2B53"/>
    <w:rsid w:val="00FC5AFE"/>
    <w:rsid w:val="00FD5B11"/>
    <w:rsid w:val="00FE5AF6"/>
    <w:rsid w:val="00FF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7C440"/>
  <w15:chartTrackingRefBased/>
  <w15:docId w15:val="{8010AFEB-3D10-1341-8CF8-15B7EAF40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123</TotalTime>
  <Pages>1</Pages>
  <Words>1656</Words>
  <Characters>7225</Characters>
  <Application>Microsoft Office Word</Application>
  <DocSecurity>0</DocSecurity>
  <Lines>92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147</cp:revision>
  <cp:lastPrinted>2026-01-29T17:49:00Z</cp:lastPrinted>
  <dcterms:created xsi:type="dcterms:W3CDTF">2026-01-29T16:04:00Z</dcterms:created>
  <dcterms:modified xsi:type="dcterms:W3CDTF">2026-01-29T20:01:00Z</dcterms:modified>
</cp:coreProperties>
</file>