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AF98E" w14:textId="2AD9EB9E"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986ED0">
        <w:rPr>
          <w:rFonts w:ascii="Calibri" w:hAnsi="Calibri"/>
        </w:rPr>
        <w:t xml:space="preserve">Jesus said to Ananias, </w:t>
      </w:r>
      <w:r w:rsidR="00986ED0" w:rsidRPr="00986ED0">
        <w:rPr>
          <w:rFonts w:ascii="Calibri" w:hAnsi="Calibri"/>
          <w:i/>
          <w:iCs/>
        </w:rPr>
        <w:t>“Go, for he is a chosen instrument of mine to carry my name before the Gentiles and kings and the children of Israel. For I will show him how much he must suffer for the sake of my name.”</w:t>
      </w:r>
    </w:p>
    <w:p w14:paraId="5BE49899" w14:textId="16C85060" w:rsidR="00921BBA" w:rsidRDefault="00921BBA" w:rsidP="00921BBA">
      <w:pPr>
        <w:spacing w:line="360" w:lineRule="auto"/>
        <w:rPr>
          <w:rFonts w:ascii="Calibri" w:hAnsi="Calibri"/>
        </w:rPr>
      </w:pPr>
      <w:r w:rsidRPr="00B746B9">
        <w:rPr>
          <w:rFonts w:ascii="Calibri" w:hAnsi="Calibri"/>
        </w:rPr>
        <w:tab/>
      </w:r>
      <w:r w:rsidR="00986ED0">
        <w:rPr>
          <w:rFonts w:ascii="Calibri" w:hAnsi="Calibri"/>
        </w:rPr>
        <w:t xml:space="preserve">St. Paul. What a fellow! It seems everything about him was over-the-top. He wasn’t just </w:t>
      </w:r>
      <w:proofErr w:type="gramStart"/>
      <w:r w:rsidR="00986ED0">
        <w:rPr>
          <w:rFonts w:ascii="Calibri" w:hAnsi="Calibri"/>
        </w:rPr>
        <w:t>learned,</w:t>
      </w:r>
      <w:proofErr w:type="gramEnd"/>
      <w:r w:rsidR="00986ED0">
        <w:rPr>
          <w:rFonts w:ascii="Calibri" w:hAnsi="Calibri"/>
        </w:rPr>
        <w:t xml:space="preserve"> he was educated under one of the top Pharisees of his day. He didn’t just make anti-Christian comments at the bar – he put those convictions into action,</w:t>
      </w:r>
      <w:r w:rsidR="00B47D27">
        <w:rPr>
          <w:rFonts w:ascii="Calibri" w:hAnsi="Calibri"/>
        </w:rPr>
        <w:t xml:space="preserve"> seeing that believers in every Jewish city were arrested or put to death.</w:t>
      </w:r>
      <w:r w:rsidR="00986ED0">
        <w:rPr>
          <w:rFonts w:ascii="Calibri" w:hAnsi="Calibri"/>
        </w:rPr>
        <w:t xml:space="preserve"> </w:t>
      </w:r>
      <w:r w:rsidR="00B47D27">
        <w:rPr>
          <w:rFonts w:ascii="Calibri" w:hAnsi="Calibri"/>
        </w:rPr>
        <w:t>And t</w:t>
      </w:r>
      <w:r w:rsidR="00986ED0">
        <w:rPr>
          <w:rFonts w:ascii="Calibri" w:hAnsi="Calibri"/>
        </w:rPr>
        <w:t xml:space="preserve">he story of Paul’s, or Saul’s, coming to faith in Jesus </w:t>
      </w:r>
      <w:r w:rsidR="00B47D27">
        <w:rPr>
          <w:rFonts w:ascii="Calibri" w:hAnsi="Calibri"/>
        </w:rPr>
        <w:t>was just as</w:t>
      </w:r>
      <w:r w:rsidR="00986ED0">
        <w:rPr>
          <w:rFonts w:ascii="Calibri" w:hAnsi="Calibri"/>
        </w:rPr>
        <w:t xml:space="preserve"> </w:t>
      </w:r>
      <w:r w:rsidR="00B47D27">
        <w:rPr>
          <w:rFonts w:ascii="Calibri" w:hAnsi="Calibri"/>
        </w:rPr>
        <w:t>extraordinary</w:t>
      </w:r>
      <w:r w:rsidR="00986ED0">
        <w:rPr>
          <w:rFonts w:ascii="Calibri" w:hAnsi="Calibri"/>
        </w:rPr>
        <w:t>. His life and ministry</w:t>
      </w:r>
      <w:r w:rsidR="00B47D27">
        <w:rPr>
          <w:rFonts w:ascii="Calibri" w:hAnsi="Calibri"/>
        </w:rPr>
        <w:t xml:space="preserve">, too. He didn’t live the settled and </w:t>
      </w:r>
      <w:proofErr w:type="gramStart"/>
      <w:r w:rsidR="00B47D27">
        <w:rPr>
          <w:rFonts w:ascii="Calibri" w:hAnsi="Calibri"/>
        </w:rPr>
        <w:t>fairly predictable</w:t>
      </w:r>
      <w:proofErr w:type="gramEnd"/>
      <w:r w:rsidR="00B47D27">
        <w:rPr>
          <w:rFonts w:ascii="Calibri" w:hAnsi="Calibri"/>
        </w:rPr>
        <w:t xml:space="preserve"> life of a parish pastor</w:t>
      </w:r>
      <w:r w:rsidR="00986ED0">
        <w:rPr>
          <w:rFonts w:ascii="Calibri" w:hAnsi="Calibri"/>
        </w:rPr>
        <w:t xml:space="preserve">. </w:t>
      </w:r>
      <w:proofErr w:type="gramStart"/>
      <w:r w:rsidR="00B47D27">
        <w:rPr>
          <w:rFonts w:ascii="Calibri" w:hAnsi="Calibri"/>
        </w:rPr>
        <w:t>Instead</w:t>
      </w:r>
      <w:proofErr w:type="gramEnd"/>
      <w:r w:rsidR="00B47D27">
        <w:rPr>
          <w:rFonts w:ascii="Calibri" w:hAnsi="Calibri"/>
        </w:rPr>
        <w:t xml:space="preserve"> he undertook perilous journeys around the Mediterranean planting churches. </w:t>
      </w:r>
      <w:r w:rsidR="00986ED0">
        <w:rPr>
          <w:rFonts w:ascii="Calibri" w:hAnsi="Calibri"/>
        </w:rPr>
        <w:t xml:space="preserve">His suffering too, like </w:t>
      </w:r>
      <w:r w:rsidR="00B47D27">
        <w:rPr>
          <w:rFonts w:ascii="Calibri" w:hAnsi="Calibri"/>
        </w:rPr>
        <w:t>his fellow apostles, went beyond what most Christians will ever experience. In short, if Paul</w:t>
      </w:r>
      <w:r w:rsidR="00B47D27">
        <w:rPr>
          <w:rFonts w:ascii="Calibri" w:hAnsi="Calibri"/>
        </w:rPr>
        <w:t xml:space="preserve"> </w:t>
      </w:r>
      <w:r w:rsidR="00B47D27">
        <w:rPr>
          <w:rFonts w:ascii="Calibri" w:hAnsi="Calibri"/>
        </w:rPr>
        <w:t>were</w:t>
      </w:r>
      <w:r w:rsidR="00B47D27">
        <w:rPr>
          <w:rFonts w:ascii="Calibri" w:hAnsi="Calibri"/>
        </w:rPr>
        <w:t xml:space="preserve"> </w:t>
      </w:r>
      <w:r w:rsidR="00B47D27">
        <w:rPr>
          <w:rFonts w:ascii="Calibri" w:hAnsi="Calibri"/>
        </w:rPr>
        <w:t>a</w:t>
      </w:r>
      <w:r w:rsidR="00B47D27">
        <w:rPr>
          <w:rFonts w:ascii="Calibri" w:hAnsi="Calibri"/>
        </w:rPr>
        <w:t xml:space="preserve"> cup of coffee</w:t>
      </w:r>
      <w:r w:rsidR="00B47D27">
        <w:rPr>
          <w:rFonts w:ascii="Calibri" w:hAnsi="Calibri"/>
        </w:rPr>
        <w:t xml:space="preserve">, it would </w:t>
      </w:r>
      <w:proofErr w:type="gramStart"/>
      <w:r w:rsidR="00B47D27">
        <w:rPr>
          <w:rFonts w:ascii="Calibri" w:hAnsi="Calibri"/>
        </w:rPr>
        <w:t>have  double</w:t>
      </w:r>
      <w:proofErr w:type="gramEnd"/>
      <w:r w:rsidR="00B47D27">
        <w:rPr>
          <w:rFonts w:ascii="Calibri" w:hAnsi="Calibri"/>
        </w:rPr>
        <w:t xml:space="preserve"> shot of espresso added to it. </w:t>
      </w:r>
    </w:p>
    <w:p w14:paraId="3327DD1E" w14:textId="77777777" w:rsidR="0084129C" w:rsidRDefault="00B47D27" w:rsidP="00921BBA">
      <w:pPr>
        <w:spacing w:line="360" w:lineRule="auto"/>
        <w:rPr>
          <w:rFonts w:ascii="Calibri" w:hAnsi="Calibri"/>
          <w:i/>
          <w:iCs/>
        </w:rPr>
      </w:pPr>
      <w:r>
        <w:rPr>
          <w:rFonts w:ascii="Calibri" w:hAnsi="Calibri"/>
        </w:rPr>
        <w:tab/>
      </w:r>
      <w:proofErr w:type="gramStart"/>
      <w:r>
        <w:rPr>
          <w:rFonts w:ascii="Calibri" w:hAnsi="Calibri"/>
        </w:rPr>
        <w:t>In spite of</w:t>
      </w:r>
      <w:proofErr w:type="gramEnd"/>
      <w:r>
        <w:rPr>
          <w:rFonts w:ascii="Calibri" w:hAnsi="Calibri"/>
        </w:rPr>
        <w:t xml:space="preserve"> Paul’s exceptional life, he is also very relatable for us. For one thing, he was a sinner (even in that he excelled, calling himself ‘chief of sinners.’). </w:t>
      </w:r>
      <w:r w:rsidR="0084129C">
        <w:rPr>
          <w:rFonts w:ascii="Calibri" w:hAnsi="Calibri"/>
        </w:rPr>
        <w:t xml:space="preserve">Who of us doesn’t resonate with what he wrote in Romans 7: </w:t>
      </w:r>
      <w:r w:rsidR="0084129C" w:rsidRPr="0084129C">
        <w:rPr>
          <w:rFonts w:ascii="Calibri" w:hAnsi="Calibri"/>
          <w:i/>
          <w:iCs/>
        </w:rPr>
        <w:t>“</w:t>
      </w:r>
      <w:r w:rsidR="0084129C" w:rsidRPr="0084129C">
        <w:rPr>
          <w:rFonts w:ascii="Calibri" w:hAnsi="Calibri"/>
          <w:i/>
          <w:iCs/>
        </w:rPr>
        <w:t>For I do not understand my own actions. For I do not do what I want, but I do the very thing I hate</w:t>
      </w:r>
      <w:r w:rsidR="0084129C" w:rsidRPr="0084129C">
        <w:rPr>
          <w:rFonts w:ascii="Calibri" w:hAnsi="Calibri"/>
          <w:i/>
          <w:iCs/>
        </w:rPr>
        <w:t>…</w:t>
      </w:r>
      <w:r w:rsidR="0084129C" w:rsidRPr="0084129C">
        <w:rPr>
          <w:i/>
          <w:iCs/>
        </w:rPr>
        <w:t xml:space="preserve"> </w:t>
      </w:r>
      <w:r w:rsidR="0084129C" w:rsidRPr="0084129C">
        <w:rPr>
          <w:rFonts w:ascii="Calibri" w:hAnsi="Calibri"/>
          <w:i/>
          <w:iCs/>
        </w:rPr>
        <w:t>For I do not do the good I want, but the evil I do not want is what I keep on doing</w:t>
      </w:r>
      <w:r w:rsidR="0084129C" w:rsidRPr="0084129C">
        <w:rPr>
          <w:rFonts w:ascii="Calibri" w:hAnsi="Calibri"/>
          <w:i/>
          <w:iCs/>
        </w:rPr>
        <w:t>…</w:t>
      </w:r>
      <w:r w:rsidR="0084129C" w:rsidRPr="0084129C">
        <w:rPr>
          <w:i/>
          <w:iCs/>
        </w:rPr>
        <w:t xml:space="preserve"> </w:t>
      </w:r>
      <w:r w:rsidR="0084129C" w:rsidRPr="0084129C">
        <w:rPr>
          <w:rFonts w:ascii="Calibri" w:hAnsi="Calibri"/>
          <w:i/>
          <w:iCs/>
        </w:rPr>
        <w:t>Wretched man that I am! Who will deliver me from this body of death?</w:t>
      </w:r>
      <w:r w:rsidR="0084129C" w:rsidRPr="0084129C">
        <w:rPr>
          <w:rFonts w:ascii="Calibri" w:hAnsi="Calibri"/>
          <w:i/>
          <w:iCs/>
        </w:rPr>
        <w:t>”</w:t>
      </w:r>
      <w:r w:rsidR="0084129C">
        <w:rPr>
          <w:rFonts w:ascii="Calibri" w:hAnsi="Calibri"/>
          <w:i/>
          <w:iCs/>
        </w:rPr>
        <w:t xml:space="preserve"> </w:t>
      </w:r>
    </w:p>
    <w:p w14:paraId="73D62AF6" w14:textId="4225333A" w:rsidR="00B47D27" w:rsidRDefault="0084129C" w:rsidP="0084129C">
      <w:pPr>
        <w:spacing w:line="360" w:lineRule="auto"/>
        <w:ind w:firstLine="720"/>
        <w:rPr>
          <w:rFonts w:ascii="Calibri" w:hAnsi="Calibri"/>
        </w:rPr>
      </w:pPr>
      <w:r>
        <w:rPr>
          <w:rFonts w:ascii="Calibri" w:hAnsi="Calibri"/>
        </w:rPr>
        <w:t xml:space="preserve">Despite great sins against Christ and his Church, it is </w:t>
      </w:r>
      <w:proofErr w:type="gramStart"/>
      <w:r>
        <w:rPr>
          <w:rFonts w:ascii="Calibri" w:hAnsi="Calibri"/>
        </w:rPr>
        <w:t>all the more</w:t>
      </w:r>
      <w:proofErr w:type="gramEnd"/>
      <w:r>
        <w:rPr>
          <w:rFonts w:ascii="Calibri" w:hAnsi="Calibri"/>
        </w:rPr>
        <w:t xml:space="preserve"> remarkable what Jesus said to an alarmed Ananias – “</w:t>
      </w:r>
      <w:r>
        <w:rPr>
          <w:rFonts w:ascii="Calibri" w:hAnsi="Calibri"/>
          <w:i/>
          <w:iCs/>
        </w:rPr>
        <w:t xml:space="preserve">He is a chosen instrument of mine.” </w:t>
      </w:r>
      <w:r>
        <w:rPr>
          <w:rFonts w:ascii="Calibri" w:hAnsi="Calibri"/>
        </w:rPr>
        <w:t xml:space="preserve">Jesus chose him – him, the chief of sinners, to be his greatest ambassador. Chose him for service in his kingdom. And that should comfort us. Because if Jesus would choose Paul and use him to do such great things, he can choose anyone. He can choose you! He can choose me. </w:t>
      </w:r>
    </w:p>
    <w:p w14:paraId="76EC8B84" w14:textId="77777777" w:rsidR="00C825B3" w:rsidRDefault="0084129C" w:rsidP="0084129C">
      <w:pPr>
        <w:spacing w:line="360" w:lineRule="auto"/>
        <w:ind w:firstLine="720"/>
        <w:rPr>
          <w:rFonts w:ascii="Calibri" w:hAnsi="Calibri"/>
        </w:rPr>
      </w:pPr>
      <w:r>
        <w:rPr>
          <w:rFonts w:ascii="Calibri" w:hAnsi="Calibri"/>
        </w:rPr>
        <w:t xml:space="preserve">And the Lord Jesus has chosen you and me. We, too, are his chosen instruments. He chose us </w:t>
      </w:r>
      <w:proofErr w:type="gramStart"/>
      <w:r>
        <w:rPr>
          <w:rFonts w:ascii="Calibri" w:hAnsi="Calibri"/>
        </w:rPr>
        <w:t>in spite of</w:t>
      </w:r>
      <w:proofErr w:type="gramEnd"/>
      <w:r>
        <w:rPr>
          <w:rFonts w:ascii="Calibri" w:hAnsi="Calibri"/>
        </w:rPr>
        <w:t xml:space="preserve"> the evil that we keep on doing. He didn’t wait until Saul repented and changed his ways to choose him. </w:t>
      </w:r>
      <w:r w:rsidR="00D42DE0">
        <w:rPr>
          <w:rFonts w:ascii="Calibri" w:hAnsi="Calibri"/>
        </w:rPr>
        <w:t>He stopped him dead in his tracks, chose him right then and there, and worked repentance in him along the way.</w:t>
      </w:r>
      <w:r w:rsidR="009E360E">
        <w:rPr>
          <w:rFonts w:ascii="Calibri" w:hAnsi="Calibri"/>
        </w:rPr>
        <w:t xml:space="preserve"> </w:t>
      </w:r>
      <w:r w:rsidR="00DE6428">
        <w:rPr>
          <w:rFonts w:ascii="Calibri" w:hAnsi="Calibri"/>
        </w:rPr>
        <w:t>Paul had to learn what every follower of Jesus needs to learn – that it’s not about me</w:t>
      </w:r>
      <w:r w:rsidR="006D14FC">
        <w:rPr>
          <w:rFonts w:ascii="Calibri" w:hAnsi="Calibri"/>
        </w:rPr>
        <w:t xml:space="preserve">, not about my thoughts, my plans, my desires. It’s all about Jesus. </w:t>
      </w:r>
      <w:r w:rsidR="00187F4F">
        <w:rPr>
          <w:rFonts w:ascii="Calibri" w:hAnsi="Calibri"/>
        </w:rPr>
        <w:t xml:space="preserve">There is one central truth that Paul had </w:t>
      </w:r>
      <w:proofErr w:type="spellStart"/>
      <w:proofErr w:type="gramStart"/>
      <w:r w:rsidR="00187F4F">
        <w:rPr>
          <w:rFonts w:ascii="Calibri" w:hAnsi="Calibri"/>
        </w:rPr>
        <w:t>too</w:t>
      </w:r>
      <w:proofErr w:type="spellEnd"/>
      <w:proofErr w:type="gramEnd"/>
      <w:r w:rsidR="00187F4F">
        <w:rPr>
          <w:rFonts w:ascii="Calibri" w:hAnsi="Calibri"/>
        </w:rPr>
        <w:t xml:space="preserve"> reckon with and that every human being </w:t>
      </w:r>
      <w:proofErr w:type="gramStart"/>
      <w:r w:rsidR="00187F4F">
        <w:rPr>
          <w:rFonts w:ascii="Calibri" w:hAnsi="Calibri"/>
        </w:rPr>
        <w:t>has to</w:t>
      </w:r>
      <w:proofErr w:type="gramEnd"/>
      <w:r w:rsidR="00187F4F">
        <w:rPr>
          <w:rFonts w:ascii="Calibri" w:hAnsi="Calibri"/>
        </w:rPr>
        <w:t xml:space="preserve"> reckon with: the crucified one is risen</w:t>
      </w:r>
      <w:r w:rsidR="00053064">
        <w:rPr>
          <w:rFonts w:ascii="Calibri" w:hAnsi="Calibri"/>
        </w:rPr>
        <w:t xml:space="preserve">. And if Christ is truly risen, then everything about our lives needs to be rethought and oriented towards him. </w:t>
      </w:r>
      <w:r w:rsidR="00F96199">
        <w:rPr>
          <w:rFonts w:ascii="Calibri" w:hAnsi="Calibri"/>
        </w:rPr>
        <w:t xml:space="preserve">Paul collided with that reality </w:t>
      </w:r>
      <w:proofErr w:type="gramStart"/>
      <w:r w:rsidR="00F96199">
        <w:rPr>
          <w:rFonts w:ascii="Calibri" w:hAnsi="Calibri"/>
        </w:rPr>
        <w:t>hard</w:t>
      </w:r>
      <w:proofErr w:type="gramEnd"/>
      <w:r w:rsidR="00C825B3">
        <w:rPr>
          <w:rFonts w:ascii="Calibri" w:hAnsi="Calibri"/>
        </w:rPr>
        <w:t xml:space="preserve"> and it completely transformed the shape of his life.</w:t>
      </w:r>
    </w:p>
    <w:p w14:paraId="177D67C4" w14:textId="05430391" w:rsidR="0084129C" w:rsidRPr="007727AF" w:rsidRDefault="00D42DE0" w:rsidP="0084129C">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Jesus doesn’t wait for us to be good enough to choose us. He chooses you for service even now, even though you and I are unworthy of it. He chooses you even though you</w:t>
      </w:r>
      <w:r w:rsidR="007842EF">
        <w:rPr>
          <w:rFonts w:ascii="Calibri" w:hAnsi="Calibri"/>
        </w:rPr>
        <w:t xml:space="preserve">r mind is swimming with unsavory thoughts. He chooses me even though I daily fail to be a Christ-like husband, and even though my prayers falter, and even </w:t>
      </w:r>
      <w:r w:rsidR="007842EF" w:rsidRPr="007727AF">
        <w:rPr>
          <w:rFonts w:ascii="Calibri" w:hAnsi="Calibri"/>
        </w:rPr>
        <w:t xml:space="preserve">though I’m still wrestling with demons. </w:t>
      </w:r>
      <w:r w:rsidRPr="007727AF">
        <w:rPr>
          <w:rFonts w:ascii="Calibri" w:hAnsi="Calibri"/>
        </w:rPr>
        <w:t xml:space="preserve">He </w:t>
      </w:r>
      <w:r w:rsidR="007842EF" w:rsidRPr="007727AF">
        <w:rPr>
          <w:rFonts w:ascii="Calibri" w:hAnsi="Calibri"/>
        </w:rPr>
        <w:t>chooses</w:t>
      </w:r>
      <w:r w:rsidR="0084129C" w:rsidRPr="007727AF">
        <w:rPr>
          <w:rFonts w:ascii="Calibri" w:hAnsi="Calibri"/>
        </w:rPr>
        <w:t xml:space="preserve"> us </w:t>
      </w:r>
      <w:r w:rsidR="007842EF" w:rsidRPr="007727AF">
        <w:rPr>
          <w:rFonts w:ascii="Calibri" w:hAnsi="Calibri"/>
        </w:rPr>
        <w:t xml:space="preserve">for kingdom service </w:t>
      </w:r>
      <w:r w:rsidR="0084129C" w:rsidRPr="007727AF">
        <w:rPr>
          <w:rFonts w:ascii="Calibri" w:hAnsi="Calibri"/>
        </w:rPr>
        <w:t xml:space="preserve">even while we continue to struggle in these bodies of death. </w:t>
      </w:r>
    </w:p>
    <w:p w14:paraId="5547CDA1" w14:textId="77777777" w:rsidR="00073507" w:rsidRDefault="00D42DE0" w:rsidP="0084129C">
      <w:pPr>
        <w:spacing w:line="360" w:lineRule="auto"/>
        <w:ind w:firstLine="720"/>
        <w:rPr>
          <w:rFonts w:ascii="Calibri" w:hAnsi="Calibri"/>
        </w:rPr>
      </w:pPr>
      <w:r w:rsidRPr="007727AF">
        <w:rPr>
          <w:rFonts w:ascii="Calibri" w:hAnsi="Calibri"/>
        </w:rPr>
        <w:t xml:space="preserve">Yes, Paul was Christ’s chosen instrument in an over-the-top way – </w:t>
      </w:r>
      <w:r w:rsidRPr="007727AF">
        <w:rPr>
          <w:rFonts w:ascii="Calibri" w:hAnsi="Calibri"/>
          <w:i/>
          <w:iCs/>
        </w:rPr>
        <w:t xml:space="preserve">to carry my name before the Gentiles, and kings, and the children of Israel. </w:t>
      </w:r>
      <w:r w:rsidRPr="007727AF">
        <w:rPr>
          <w:rFonts w:ascii="Calibri" w:hAnsi="Calibri"/>
        </w:rPr>
        <w:t xml:space="preserve">The mission we are chosen for is not the same as his, of course. Nevertheless, we are his chosen instruments. </w:t>
      </w:r>
      <w:proofErr w:type="gramStart"/>
      <w:r w:rsidR="007842EF" w:rsidRPr="007727AF">
        <w:rPr>
          <w:rFonts w:ascii="Calibri" w:hAnsi="Calibri"/>
        </w:rPr>
        <w:t>So</w:t>
      </w:r>
      <w:proofErr w:type="gramEnd"/>
      <w:r w:rsidR="007842EF" w:rsidRPr="007727AF">
        <w:rPr>
          <w:rFonts w:ascii="Calibri" w:hAnsi="Calibri"/>
        </w:rPr>
        <w:t xml:space="preserve"> what are </w:t>
      </w:r>
      <w:r w:rsidR="007842EF" w:rsidRPr="007727AF">
        <w:rPr>
          <w:rFonts w:ascii="Calibri" w:hAnsi="Calibri"/>
          <w:i/>
          <w:iCs/>
        </w:rPr>
        <w:t>you</w:t>
      </w:r>
      <w:r w:rsidR="007842EF" w:rsidRPr="007727AF">
        <w:rPr>
          <w:rFonts w:ascii="Calibri" w:hAnsi="Calibri"/>
        </w:rPr>
        <w:t xml:space="preserve"> chosen for? Some are chosen to undertake perilous journeys to carry the name of Jesus to distant shores; to practice the faith in contexts </w:t>
      </w:r>
      <w:proofErr w:type="gramStart"/>
      <w:r w:rsidR="007842EF" w:rsidRPr="007727AF">
        <w:rPr>
          <w:rFonts w:ascii="Calibri" w:hAnsi="Calibri"/>
        </w:rPr>
        <w:t>where</w:t>
      </w:r>
      <w:proofErr w:type="gramEnd"/>
      <w:r w:rsidR="007842EF" w:rsidRPr="007727AF">
        <w:rPr>
          <w:rFonts w:ascii="Calibri" w:hAnsi="Calibri"/>
        </w:rPr>
        <w:t xml:space="preserve"> </w:t>
      </w:r>
      <w:r w:rsidR="007842EF">
        <w:rPr>
          <w:rFonts w:ascii="Calibri" w:hAnsi="Calibri"/>
        </w:rPr>
        <w:t>doing so can result in imprisonment or death. But many of us are chosen instruments for the equally important tasks of carrying his name to our family members. Answering a 3-year-old’s questions about God</w:t>
      </w:r>
      <w:r w:rsidR="008C2E44">
        <w:rPr>
          <w:rFonts w:ascii="Calibri" w:hAnsi="Calibri"/>
        </w:rPr>
        <w:t xml:space="preserve">, </w:t>
      </w:r>
      <w:r w:rsidR="00C02131">
        <w:rPr>
          <w:rFonts w:ascii="Calibri" w:hAnsi="Calibri"/>
        </w:rPr>
        <w:t>initiating</w:t>
      </w:r>
      <w:r w:rsidR="008C2E44">
        <w:rPr>
          <w:rFonts w:ascii="Calibri" w:hAnsi="Calibri"/>
        </w:rPr>
        <w:t xml:space="preserve"> </w:t>
      </w:r>
      <w:r w:rsidR="00C02131">
        <w:rPr>
          <w:rFonts w:ascii="Calibri" w:hAnsi="Calibri"/>
        </w:rPr>
        <w:t>a simple table prayer, or reading a Scripture passage to a sick parent don’t seem as glamorous as testifying before pagan kings. Nevertheless, this is how God’s kingdom comes</w:t>
      </w:r>
      <w:r w:rsidR="00073507">
        <w:rPr>
          <w:rFonts w:ascii="Calibri" w:hAnsi="Calibri"/>
        </w:rPr>
        <w:t xml:space="preserve"> – often soul by soul and silently. </w:t>
      </w:r>
    </w:p>
    <w:p w14:paraId="51A6C90C" w14:textId="3E7C7C19" w:rsidR="00D42DE0" w:rsidRDefault="00073507" w:rsidP="0084129C">
      <w:pPr>
        <w:spacing w:line="360" w:lineRule="auto"/>
        <w:ind w:firstLine="720"/>
        <w:rPr>
          <w:rFonts w:ascii="Calibri" w:hAnsi="Calibri"/>
        </w:rPr>
      </w:pPr>
      <w:r>
        <w:rPr>
          <w:rFonts w:ascii="Calibri" w:hAnsi="Calibri"/>
        </w:rPr>
        <w:t xml:space="preserve">Sometimes I’m asked “Why is God keeping me around? What </w:t>
      </w:r>
      <w:r>
        <w:rPr>
          <w:rFonts w:ascii="Calibri" w:hAnsi="Calibri"/>
          <w:i/>
          <w:iCs/>
        </w:rPr>
        <w:t xml:space="preserve">am I chosen </w:t>
      </w:r>
      <w:r>
        <w:rPr>
          <w:rFonts w:ascii="Calibri" w:hAnsi="Calibri"/>
        </w:rPr>
        <w:t xml:space="preserve">for?” And when it comes to the particulars of God’s timing and plans, all I can do is shrug my shoulders. I don’t know what he’s up to any more than you do! But when it comes to the bigger picture, we can clearly say that God has a plan – we are his chosen instruments. Even when you feel helpless, when we’re old and frail and homebound and can’t “do” much serving anymore, we </w:t>
      </w:r>
      <w:proofErr w:type="gramStart"/>
      <w:r>
        <w:rPr>
          <w:rFonts w:ascii="Calibri" w:hAnsi="Calibri"/>
        </w:rPr>
        <w:t>still remain</w:t>
      </w:r>
      <w:proofErr w:type="gramEnd"/>
      <w:r>
        <w:rPr>
          <w:rFonts w:ascii="Calibri" w:hAnsi="Calibri"/>
        </w:rPr>
        <w:t xml:space="preserve"> his chosen instruments. We can still pray for others. We can graciously and gratefully accept help and care from others. We can still show Christ to those around us in word and in attitude. </w:t>
      </w:r>
    </w:p>
    <w:p w14:paraId="318F902E" w14:textId="77777777" w:rsidR="00E80995" w:rsidRDefault="006377AE" w:rsidP="0084129C">
      <w:pPr>
        <w:spacing w:line="360" w:lineRule="auto"/>
        <w:ind w:firstLine="720"/>
        <w:rPr>
          <w:rFonts w:ascii="Calibri" w:hAnsi="Calibri"/>
        </w:rPr>
      </w:pPr>
      <w:r>
        <w:rPr>
          <w:rFonts w:ascii="Calibri" w:hAnsi="Calibri"/>
        </w:rPr>
        <w:t xml:space="preserve">What an honor and privilege to be Christ’s chosen instruments for kingdom service! But there is also a darker side to it. </w:t>
      </w:r>
      <w:r w:rsidR="00806A36">
        <w:rPr>
          <w:rFonts w:ascii="Calibri" w:hAnsi="Calibri"/>
        </w:rPr>
        <w:t xml:space="preserve">Part of Jesus’ plan for Paul </w:t>
      </w:r>
      <w:r w:rsidR="00723648">
        <w:rPr>
          <w:rFonts w:ascii="Calibri" w:hAnsi="Calibri"/>
        </w:rPr>
        <w:t xml:space="preserve">was that he would have to </w:t>
      </w:r>
      <w:r w:rsidR="00723648" w:rsidRPr="00723648">
        <w:rPr>
          <w:rFonts w:ascii="Calibri" w:hAnsi="Calibri"/>
          <w:i/>
          <w:iCs/>
        </w:rPr>
        <w:t>suffer</w:t>
      </w:r>
      <w:r w:rsidR="00723648">
        <w:rPr>
          <w:rFonts w:ascii="Calibri" w:hAnsi="Calibri"/>
        </w:rPr>
        <w:t xml:space="preserve"> much for the name of Jesus. </w:t>
      </w:r>
      <w:r w:rsidR="00624362">
        <w:rPr>
          <w:rFonts w:ascii="Calibri" w:hAnsi="Calibri"/>
        </w:rPr>
        <w:t xml:space="preserve">It’s not what any of us wants to hear but this is another reality that all would-be followers of Jesus must confront. Jesus does not choose us into a life of ease and </w:t>
      </w:r>
      <w:r w:rsidR="00FD1DA0">
        <w:rPr>
          <w:rFonts w:ascii="Calibri" w:hAnsi="Calibri"/>
        </w:rPr>
        <w:t xml:space="preserve">guaranteed prosperity. </w:t>
      </w:r>
      <w:proofErr w:type="gramStart"/>
      <w:r w:rsidR="00FD1DA0">
        <w:rPr>
          <w:rFonts w:ascii="Calibri" w:hAnsi="Calibri"/>
        </w:rPr>
        <w:t>Instead</w:t>
      </w:r>
      <w:proofErr w:type="gramEnd"/>
      <w:r w:rsidR="00FD1DA0">
        <w:rPr>
          <w:rFonts w:ascii="Calibri" w:hAnsi="Calibri"/>
        </w:rPr>
        <w:t xml:space="preserve"> he says from the outset: </w:t>
      </w:r>
      <w:r w:rsidR="00FD1DA0">
        <w:rPr>
          <w:rFonts w:ascii="Calibri" w:hAnsi="Calibri"/>
          <w:i/>
          <w:iCs/>
        </w:rPr>
        <w:t>“</w:t>
      </w:r>
      <w:r w:rsidR="00BD52F7" w:rsidRPr="00BD52F7">
        <w:rPr>
          <w:rFonts w:ascii="Calibri" w:hAnsi="Calibri"/>
          <w:i/>
          <w:iCs/>
        </w:rPr>
        <w:t>If anyone would come after me, let him deny himself and take up his cross daily and follow me.</w:t>
      </w:r>
      <w:r w:rsidR="00BD52F7">
        <w:rPr>
          <w:rFonts w:ascii="Calibri" w:hAnsi="Calibri"/>
          <w:i/>
          <w:iCs/>
        </w:rPr>
        <w:t>”</w:t>
      </w:r>
      <w:r w:rsidR="00BD52F7">
        <w:rPr>
          <w:rFonts w:ascii="Calibri" w:hAnsi="Calibri"/>
        </w:rPr>
        <w:t xml:space="preserve"> </w:t>
      </w:r>
      <w:r w:rsidR="0044785C">
        <w:rPr>
          <w:rFonts w:ascii="Calibri" w:hAnsi="Calibri"/>
        </w:rPr>
        <w:t xml:space="preserve">Self-denial hurts the old Adam in all of us. Taking up the cross means accepting suffering as mysteriously part of God’s good plan. </w:t>
      </w:r>
    </w:p>
    <w:p w14:paraId="55C14A5A" w14:textId="3BFB0CFA" w:rsidR="006377AE" w:rsidRDefault="00F77749" w:rsidP="0084129C">
      <w:pPr>
        <w:spacing w:line="360" w:lineRule="auto"/>
        <w:ind w:firstLine="720"/>
        <w:rPr>
          <w:rFonts w:ascii="Calibri" w:hAnsi="Calibri"/>
          <w:i/>
          <w:iCs/>
        </w:rPr>
      </w:pPr>
      <w:r>
        <w:rPr>
          <w:rFonts w:ascii="Calibri" w:hAnsi="Calibri"/>
        </w:rPr>
        <w:t xml:space="preserve">Paul </w:t>
      </w:r>
      <w:r w:rsidR="00506ADD">
        <w:rPr>
          <w:rFonts w:ascii="Calibri" w:hAnsi="Calibri"/>
        </w:rPr>
        <w:t>did suffer greatly</w:t>
      </w:r>
      <w:r w:rsidR="00B93299">
        <w:rPr>
          <w:rFonts w:ascii="Calibri" w:hAnsi="Calibri"/>
        </w:rPr>
        <w:t xml:space="preserve"> but he </w:t>
      </w:r>
      <w:r w:rsidR="002339A1">
        <w:rPr>
          <w:rFonts w:ascii="Calibri" w:hAnsi="Calibri"/>
        </w:rPr>
        <w:t>never questioned Jesus’ love for him</w:t>
      </w:r>
      <w:r w:rsidR="006C2BCE">
        <w:rPr>
          <w:rFonts w:ascii="Calibri" w:hAnsi="Calibri"/>
        </w:rPr>
        <w:t xml:space="preserve">. He never wondered whether he was being punished for his great sins. Instead, Paul </w:t>
      </w:r>
      <w:r>
        <w:rPr>
          <w:rFonts w:ascii="Calibri" w:hAnsi="Calibri"/>
        </w:rPr>
        <w:t xml:space="preserve">was so overjoyed to be </w:t>
      </w:r>
      <w:r w:rsidR="00D80521">
        <w:rPr>
          <w:rFonts w:ascii="Calibri" w:hAnsi="Calibri"/>
        </w:rPr>
        <w:t>swept into Christ’s reign</w:t>
      </w:r>
      <w:r w:rsidR="00B93299">
        <w:rPr>
          <w:rFonts w:ascii="Calibri" w:hAnsi="Calibri"/>
        </w:rPr>
        <w:t xml:space="preserve">, </w:t>
      </w:r>
      <w:r w:rsidR="00D80521">
        <w:rPr>
          <w:rFonts w:ascii="Calibri" w:hAnsi="Calibri"/>
        </w:rPr>
        <w:t xml:space="preserve">he considered it a privilege to suffer for him. </w:t>
      </w:r>
      <w:r w:rsidR="001F3FA9">
        <w:rPr>
          <w:rFonts w:ascii="Calibri" w:hAnsi="Calibri"/>
        </w:rPr>
        <w:t>We see this also in the other apostles</w:t>
      </w:r>
      <w:r w:rsidR="003924DE">
        <w:rPr>
          <w:rFonts w:ascii="Calibri" w:hAnsi="Calibri"/>
        </w:rPr>
        <w:t xml:space="preserve">. In the book oof Acts we read how </w:t>
      </w:r>
      <w:r w:rsidR="00206425">
        <w:rPr>
          <w:rFonts w:ascii="Calibri" w:hAnsi="Calibri"/>
        </w:rPr>
        <w:t>when they were jailed and beaten, they “</w:t>
      </w:r>
      <w:r w:rsidR="00206425">
        <w:rPr>
          <w:rFonts w:ascii="Calibri" w:hAnsi="Calibri"/>
          <w:i/>
          <w:iCs/>
        </w:rPr>
        <w:t xml:space="preserve">rejoiced that they were counted worthy to suffer </w:t>
      </w:r>
      <w:r w:rsidR="00B875FC">
        <w:rPr>
          <w:rFonts w:ascii="Calibri" w:hAnsi="Calibri"/>
          <w:i/>
          <w:iCs/>
        </w:rPr>
        <w:t xml:space="preserve">dishonor for the name.” </w:t>
      </w:r>
      <w:r w:rsidR="00B875FC">
        <w:rPr>
          <w:rFonts w:ascii="Calibri" w:hAnsi="Calibri"/>
        </w:rPr>
        <w:t>Jesus himself said, “</w:t>
      </w:r>
      <w:r w:rsidR="00BA5564" w:rsidRPr="00BA5564">
        <w:rPr>
          <w:rFonts w:ascii="Calibri" w:hAnsi="Calibri"/>
          <w:i/>
          <w:iCs/>
        </w:rPr>
        <w:t>Blessed are you when others revile you and persecute you and utter all kinds of evil against you falsely on my account. Rejoice and be glad, for your reward is great in heaven</w:t>
      </w:r>
      <w:r w:rsidR="00BA5564">
        <w:rPr>
          <w:rFonts w:ascii="Calibri" w:hAnsi="Calibri"/>
          <w:i/>
          <w:iCs/>
        </w:rPr>
        <w:t xml:space="preserve">.” </w:t>
      </w:r>
    </w:p>
    <w:p w14:paraId="34C6BD33" w14:textId="7CD96434" w:rsidR="00E80995" w:rsidRDefault="00354C92" w:rsidP="0084129C">
      <w:pPr>
        <w:spacing w:line="360" w:lineRule="auto"/>
        <w:ind w:firstLine="720"/>
        <w:rPr>
          <w:rFonts w:ascii="Calibri" w:hAnsi="Calibri"/>
        </w:rPr>
      </w:pPr>
      <w:r>
        <w:rPr>
          <w:rFonts w:ascii="Calibri" w:hAnsi="Calibri"/>
        </w:rPr>
        <w:t xml:space="preserve">Suffering can have </w:t>
      </w:r>
      <w:r w:rsidR="004324F5">
        <w:rPr>
          <w:rFonts w:ascii="Calibri" w:hAnsi="Calibri"/>
        </w:rPr>
        <w:t xml:space="preserve">a redemptive or sanctifying purpose. Nowhere is this more clearly seen than the cross! </w:t>
      </w:r>
      <w:r w:rsidR="006C2BCE">
        <w:rPr>
          <w:rFonts w:ascii="Calibri" w:hAnsi="Calibri"/>
        </w:rPr>
        <w:t>If the sinless Son of God suffered death on a cross</w:t>
      </w:r>
      <w:r w:rsidR="007B047C">
        <w:rPr>
          <w:rFonts w:ascii="Calibri" w:hAnsi="Calibri"/>
        </w:rPr>
        <w:t xml:space="preserve">, how much more should we expect suffering? And if God could work the world’s redemption through that suffering, he can also bring good out of our suffering. </w:t>
      </w:r>
      <w:r w:rsidR="001D6158">
        <w:rPr>
          <w:rFonts w:ascii="Calibri" w:hAnsi="Calibri"/>
        </w:rPr>
        <w:t xml:space="preserve">So, among other things we might say that Jesus has </w:t>
      </w:r>
      <w:r w:rsidR="001D6158" w:rsidRPr="001D6158">
        <w:rPr>
          <w:rFonts w:ascii="Calibri" w:hAnsi="Calibri"/>
          <w:i/>
          <w:iCs/>
        </w:rPr>
        <w:t>chosen</w:t>
      </w:r>
      <w:r w:rsidR="001D6158">
        <w:rPr>
          <w:rFonts w:ascii="Calibri" w:hAnsi="Calibri"/>
        </w:rPr>
        <w:t xml:space="preserve"> us to suffer. He has chosen specific crosses for us to bear. </w:t>
      </w:r>
      <w:r w:rsidR="00792E25">
        <w:rPr>
          <w:rFonts w:ascii="Calibri" w:hAnsi="Calibri"/>
        </w:rPr>
        <w:t xml:space="preserve">And it’s all part of his plan for our ultimate good. </w:t>
      </w:r>
    </w:p>
    <w:p w14:paraId="5603DF43" w14:textId="77777777" w:rsidR="0016074F" w:rsidRDefault="00734D06" w:rsidP="0084129C">
      <w:pPr>
        <w:spacing w:line="360" w:lineRule="auto"/>
        <w:ind w:firstLine="720"/>
        <w:rPr>
          <w:rFonts w:ascii="Calibri" w:hAnsi="Calibri"/>
        </w:rPr>
      </w:pPr>
      <w:r>
        <w:rPr>
          <w:rFonts w:ascii="Calibri" w:hAnsi="Calibri"/>
        </w:rPr>
        <w:t xml:space="preserve">Like our father Paul, </w:t>
      </w:r>
      <w:r w:rsidR="00AF5723">
        <w:rPr>
          <w:rFonts w:ascii="Calibri" w:hAnsi="Calibri"/>
        </w:rPr>
        <w:t xml:space="preserve">we are Jesus’ chosen instruments. We are chosen for kingdom work, however great or small it may seem to us. We are chosen to suffer for the name of Jesus – even if it is just the daily suffering of self-denial. </w:t>
      </w:r>
      <w:r w:rsidR="009432B0">
        <w:rPr>
          <w:rFonts w:ascii="Calibri" w:hAnsi="Calibri"/>
        </w:rPr>
        <w:t xml:space="preserve">But more than anything, </w:t>
      </w:r>
      <w:r w:rsidR="0032545A">
        <w:rPr>
          <w:rFonts w:ascii="Calibri" w:hAnsi="Calibri"/>
        </w:rPr>
        <w:t xml:space="preserve">know this – you are chosen for glory. </w:t>
      </w:r>
      <w:r w:rsidR="00A630AA">
        <w:rPr>
          <w:rFonts w:ascii="Calibri" w:hAnsi="Calibri"/>
        </w:rPr>
        <w:t xml:space="preserve">There is an important detail </w:t>
      </w:r>
      <w:r w:rsidR="00A9333F">
        <w:rPr>
          <w:rFonts w:ascii="Calibri" w:hAnsi="Calibri"/>
        </w:rPr>
        <w:t xml:space="preserve">in the text </w:t>
      </w:r>
      <w:r w:rsidR="00835586">
        <w:rPr>
          <w:rFonts w:ascii="Calibri" w:hAnsi="Calibri"/>
        </w:rPr>
        <w:t>–</w:t>
      </w:r>
      <w:r w:rsidR="00A9333F">
        <w:rPr>
          <w:rFonts w:ascii="Calibri" w:hAnsi="Calibri"/>
        </w:rPr>
        <w:t xml:space="preserve"> </w:t>
      </w:r>
      <w:r w:rsidR="00835586">
        <w:rPr>
          <w:rFonts w:ascii="Calibri" w:hAnsi="Calibri"/>
        </w:rPr>
        <w:t>immediately after regaining his sight, Paul was baptized. He</w:t>
      </w:r>
      <w:r w:rsidR="004502D5">
        <w:rPr>
          <w:rFonts w:ascii="Calibri" w:hAnsi="Calibri"/>
        </w:rPr>
        <w:t xml:space="preserve">, the chief of sinners, the great persecutor, was </w:t>
      </w:r>
      <w:r w:rsidR="001E26B4">
        <w:rPr>
          <w:rFonts w:ascii="Calibri" w:hAnsi="Calibri"/>
        </w:rPr>
        <w:t>brought from death to life, from standing outside of God’s grace into the company of the saints</w:t>
      </w:r>
      <w:r w:rsidR="00B9116E">
        <w:rPr>
          <w:rFonts w:ascii="Calibri" w:hAnsi="Calibri"/>
        </w:rPr>
        <w:t xml:space="preserve"> in light. </w:t>
      </w:r>
    </w:p>
    <w:p w14:paraId="26415020" w14:textId="5D3E92E2" w:rsidR="00792E25" w:rsidRDefault="0016074F" w:rsidP="0084129C">
      <w:pPr>
        <w:spacing w:line="360" w:lineRule="auto"/>
        <w:ind w:firstLine="720"/>
        <w:rPr>
          <w:rFonts w:ascii="Calibri" w:hAnsi="Calibri"/>
        </w:rPr>
      </w:pPr>
      <w:r>
        <w:rPr>
          <w:rFonts w:ascii="Calibri" w:hAnsi="Calibri"/>
        </w:rPr>
        <w:t xml:space="preserve">We may not have seen a blinding light or heard the voice of the </w:t>
      </w:r>
      <w:proofErr w:type="gramStart"/>
      <w:r>
        <w:rPr>
          <w:rFonts w:ascii="Calibri" w:hAnsi="Calibri"/>
        </w:rPr>
        <w:t>Lord</w:t>
      </w:r>
      <w:proofErr w:type="gramEnd"/>
      <w:r>
        <w:rPr>
          <w:rFonts w:ascii="Calibri" w:hAnsi="Calibri"/>
        </w:rPr>
        <w:t xml:space="preserve"> but we are baptized with the same baptism as Paul. </w:t>
      </w:r>
      <w:r w:rsidR="00C00D62">
        <w:rPr>
          <w:rFonts w:ascii="Calibri" w:hAnsi="Calibri"/>
        </w:rPr>
        <w:t xml:space="preserve">And that means we have been called to glory. </w:t>
      </w:r>
      <w:r w:rsidR="00D479AA">
        <w:rPr>
          <w:rFonts w:ascii="Calibri" w:hAnsi="Calibri"/>
        </w:rPr>
        <w:t xml:space="preserve">Christ opened the way to everlasting life when he broke </w:t>
      </w:r>
      <w:r w:rsidR="00C22116">
        <w:rPr>
          <w:rFonts w:ascii="Calibri" w:hAnsi="Calibri"/>
        </w:rPr>
        <w:t xml:space="preserve">the seal of the tomb – and our baptism into him joins us to that event such that his promise is ours: I will raise you up on the Last Day. </w:t>
      </w:r>
      <w:r w:rsidR="00360128">
        <w:rPr>
          <w:rFonts w:ascii="Calibri" w:hAnsi="Calibri"/>
        </w:rPr>
        <w:t>Before you lifted a finger to serve in his kingdom; before you suffered a single tear or drop of sweat for his sake</w:t>
      </w:r>
      <w:r w:rsidR="00D174D9">
        <w:rPr>
          <w:rFonts w:ascii="Calibri" w:hAnsi="Calibri"/>
        </w:rPr>
        <w:t xml:space="preserve">; before you were even born, Jesus knew you and he called you from your weary wandering to be his own and to live under </w:t>
      </w:r>
      <w:r w:rsidR="00931194">
        <w:rPr>
          <w:rFonts w:ascii="Calibri" w:hAnsi="Calibri"/>
        </w:rPr>
        <w:t>his gracious care</w:t>
      </w:r>
      <w:r w:rsidR="00D174D9">
        <w:rPr>
          <w:rFonts w:ascii="Calibri" w:hAnsi="Calibri"/>
        </w:rPr>
        <w:t xml:space="preserve"> in his kingdo</w:t>
      </w:r>
      <w:r w:rsidR="00931194">
        <w:rPr>
          <w:rFonts w:ascii="Calibri" w:hAnsi="Calibri"/>
        </w:rPr>
        <w:t xml:space="preserve">m as his precious child forever. </w:t>
      </w:r>
    </w:p>
    <w:p w14:paraId="42F2CD0E" w14:textId="462E3262" w:rsidR="00931194" w:rsidRPr="0019375E" w:rsidRDefault="0019375E" w:rsidP="0084129C">
      <w:pPr>
        <w:spacing w:line="360" w:lineRule="auto"/>
        <w:ind w:firstLine="720"/>
        <w:rPr>
          <w:rFonts w:ascii="Calibri" w:hAnsi="Calibri"/>
        </w:rPr>
      </w:pPr>
      <w:r>
        <w:rPr>
          <w:rFonts w:ascii="Calibri" w:hAnsi="Calibri"/>
        </w:rPr>
        <w:t xml:space="preserve">So, what </w:t>
      </w:r>
      <w:r>
        <w:rPr>
          <w:rFonts w:ascii="Calibri" w:hAnsi="Calibri"/>
          <w:i/>
          <w:iCs/>
        </w:rPr>
        <w:t>were</w:t>
      </w:r>
      <w:r>
        <w:rPr>
          <w:rFonts w:ascii="Calibri" w:hAnsi="Calibri"/>
        </w:rPr>
        <w:t xml:space="preserve"> you chosen for? You were chosen for service, chosen for suffering, and above all, chosen for glory. </w:t>
      </w:r>
      <w:r w:rsidR="007727AF">
        <w:rPr>
          <w:rFonts w:ascii="Calibri" w:hAnsi="Calibri"/>
        </w:rPr>
        <w:t xml:space="preserve">Now we struggle in these bodies of </w:t>
      </w:r>
      <w:proofErr w:type="gramStart"/>
      <w:r w:rsidR="007727AF">
        <w:rPr>
          <w:rFonts w:ascii="Calibri" w:hAnsi="Calibri"/>
        </w:rPr>
        <w:t>death</w:t>
      </w:r>
      <w:proofErr w:type="gramEnd"/>
      <w:r w:rsidR="007727AF">
        <w:rPr>
          <w:rFonts w:ascii="Calibri" w:hAnsi="Calibri"/>
        </w:rPr>
        <w:t xml:space="preserve"> but thanks be to God who gives us the victory through Jesus Christ our Lord</w:t>
      </w:r>
      <w:r w:rsidR="00316C10">
        <w:rPr>
          <w:rFonts w:ascii="Calibri" w:hAnsi="Calibri"/>
        </w:rPr>
        <w:t xml:space="preserve">, who will transform our lowly bodies so that they will be like his glorious body. </w:t>
      </w:r>
      <w:r w:rsidR="0051253F">
        <w:rPr>
          <w:rFonts w:ascii="Calibri" w:hAnsi="Calibri"/>
        </w:rPr>
        <w:t xml:space="preserve">St. Paul was </w:t>
      </w:r>
      <w:r w:rsidR="002E2354">
        <w:rPr>
          <w:rFonts w:ascii="Calibri" w:hAnsi="Calibri"/>
        </w:rPr>
        <w:t>extraordinary – and in the eyes of God, so are you. AMEN.</w:t>
      </w:r>
    </w:p>
    <w:p w14:paraId="6BBF0184"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19AA204A"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7FF53" w14:textId="77777777" w:rsidR="00B013E0" w:rsidRDefault="00B013E0" w:rsidP="00921BBA">
      <w:r>
        <w:separator/>
      </w:r>
    </w:p>
  </w:endnote>
  <w:endnote w:type="continuationSeparator" w:id="0">
    <w:p w14:paraId="6CE34BFC" w14:textId="77777777" w:rsidR="00B013E0" w:rsidRDefault="00B013E0"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83C5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0D302" w14:textId="77777777" w:rsidR="00B013E0" w:rsidRDefault="00B013E0" w:rsidP="00921BBA">
      <w:r>
        <w:separator/>
      </w:r>
    </w:p>
  </w:footnote>
  <w:footnote w:type="continuationSeparator" w:id="0">
    <w:p w14:paraId="12770A86" w14:textId="77777777" w:rsidR="00B013E0" w:rsidRDefault="00B013E0"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1867E6D9"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50FC482"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F2A7D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139DD6C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457AB2" w14:textId="734974F8"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986ED0">
      <w:rPr>
        <w:rFonts w:ascii="Calibri" w:hAnsi="Calibri" w:cs="Times New Roman (Body CS)"/>
        <w:color w:val="7F7F7F" w:themeColor="text1" w:themeTint="80"/>
        <w:spacing w:val="26"/>
      </w:rPr>
      <w:t>Acts 9:1-22</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86ED0">
      <w:rPr>
        <w:rFonts w:ascii="Calibri" w:hAnsi="Calibri" w:cs="Times New Roman (Body CS)"/>
        <w:color w:val="7F7F7F" w:themeColor="text1" w:themeTint="80"/>
        <w:spacing w:val="26"/>
      </w:rPr>
      <w:t>The Conversion of St. Paul 2026</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86ED0">
      <w:rPr>
        <w:rFonts w:ascii="Calibri" w:hAnsi="Calibri" w:cs="Times New Roman (Body CS)"/>
        <w:color w:val="7F7F7F" w:themeColor="text1" w:themeTint="80"/>
        <w:spacing w:val="26"/>
      </w:rPr>
      <w:t>Chosen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ED0"/>
    <w:rsid w:val="00053064"/>
    <w:rsid w:val="00073507"/>
    <w:rsid w:val="000C3FFB"/>
    <w:rsid w:val="0016074F"/>
    <w:rsid w:val="00187F4F"/>
    <w:rsid w:val="0019375E"/>
    <w:rsid w:val="001D6158"/>
    <w:rsid w:val="001E26B4"/>
    <w:rsid w:val="001F3FA9"/>
    <w:rsid w:val="00206425"/>
    <w:rsid w:val="002339A1"/>
    <w:rsid w:val="002E2354"/>
    <w:rsid w:val="00316C10"/>
    <w:rsid w:val="0032545A"/>
    <w:rsid w:val="00354C92"/>
    <w:rsid w:val="00360128"/>
    <w:rsid w:val="00382B26"/>
    <w:rsid w:val="003924DE"/>
    <w:rsid w:val="003C3A4A"/>
    <w:rsid w:val="003F10AF"/>
    <w:rsid w:val="00426F0C"/>
    <w:rsid w:val="004324F5"/>
    <w:rsid w:val="00446C64"/>
    <w:rsid w:val="0044785C"/>
    <w:rsid w:val="004502D5"/>
    <w:rsid w:val="004C3293"/>
    <w:rsid w:val="00500FED"/>
    <w:rsid w:val="00506ADD"/>
    <w:rsid w:val="0051253F"/>
    <w:rsid w:val="006229B8"/>
    <w:rsid w:val="00624362"/>
    <w:rsid w:val="0062466C"/>
    <w:rsid w:val="006377AE"/>
    <w:rsid w:val="006C2BCE"/>
    <w:rsid w:val="006D14FC"/>
    <w:rsid w:val="00723648"/>
    <w:rsid w:val="00734D06"/>
    <w:rsid w:val="007727AF"/>
    <w:rsid w:val="007842EF"/>
    <w:rsid w:val="00792E25"/>
    <w:rsid w:val="007B047C"/>
    <w:rsid w:val="00806A36"/>
    <w:rsid w:val="00835586"/>
    <w:rsid w:val="0084129C"/>
    <w:rsid w:val="008C2E44"/>
    <w:rsid w:val="00921BBA"/>
    <w:rsid w:val="00931194"/>
    <w:rsid w:val="009432B0"/>
    <w:rsid w:val="00986D7C"/>
    <w:rsid w:val="00986ED0"/>
    <w:rsid w:val="009E360E"/>
    <w:rsid w:val="00A630AA"/>
    <w:rsid w:val="00A9333F"/>
    <w:rsid w:val="00AF5723"/>
    <w:rsid w:val="00B013E0"/>
    <w:rsid w:val="00B327CB"/>
    <w:rsid w:val="00B47D27"/>
    <w:rsid w:val="00B875FC"/>
    <w:rsid w:val="00B9116E"/>
    <w:rsid w:val="00B93299"/>
    <w:rsid w:val="00BA5564"/>
    <w:rsid w:val="00BD2497"/>
    <w:rsid w:val="00BD52F7"/>
    <w:rsid w:val="00C00D62"/>
    <w:rsid w:val="00C02131"/>
    <w:rsid w:val="00C22116"/>
    <w:rsid w:val="00C764CF"/>
    <w:rsid w:val="00C825B3"/>
    <w:rsid w:val="00CD7560"/>
    <w:rsid w:val="00D174D9"/>
    <w:rsid w:val="00D266D2"/>
    <w:rsid w:val="00D42DE0"/>
    <w:rsid w:val="00D479AA"/>
    <w:rsid w:val="00D80521"/>
    <w:rsid w:val="00DD125C"/>
    <w:rsid w:val="00DE6428"/>
    <w:rsid w:val="00E80995"/>
    <w:rsid w:val="00F77749"/>
    <w:rsid w:val="00F96199"/>
    <w:rsid w:val="00FD1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FB811"/>
  <w15:chartTrackingRefBased/>
  <w15:docId w15:val="{AA7B735F-4939-B74F-8B41-FC1FA1CBA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110</TotalTime>
  <Pages>1</Pages>
  <Words>1437</Words>
  <Characters>6841</Characters>
  <Application>Microsoft Office Word</Application>
  <DocSecurity>0</DocSecurity>
  <Lines>166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54</cp:revision>
  <cp:lastPrinted>2026-01-22T15:57:00Z</cp:lastPrinted>
  <dcterms:created xsi:type="dcterms:W3CDTF">2026-01-22T13:43:00Z</dcterms:created>
  <dcterms:modified xsi:type="dcterms:W3CDTF">2026-01-22T16:51:00Z</dcterms:modified>
</cp:coreProperties>
</file>