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8B189" w14:textId="185098EA" w:rsidR="00921BBA" w:rsidRPr="00B746B9" w:rsidRDefault="00921BBA" w:rsidP="00E7357E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mercy and peace be to you from God our Father and from our Lord and Savior Jesus Christ. Amen. </w:t>
      </w:r>
      <w:r w:rsidR="00E7357E">
        <w:rPr>
          <w:rFonts w:ascii="Calibri" w:hAnsi="Calibri"/>
        </w:rPr>
        <w:t>“</w:t>
      </w:r>
      <w:r w:rsidR="00E7357E" w:rsidRPr="00E7357E">
        <w:rPr>
          <w:rFonts w:ascii="Calibri" w:hAnsi="Calibri"/>
        </w:rPr>
        <w:t>I have told the glad news of deliverance in the great congregation; behold, I have not restrained my lips</w:t>
      </w:r>
      <w:r w:rsidR="00E7357E">
        <w:rPr>
          <w:rFonts w:ascii="Calibri" w:hAnsi="Calibri"/>
        </w:rPr>
        <w:t xml:space="preserve">.” </w:t>
      </w:r>
    </w:p>
    <w:p w14:paraId="0BBFA6F8" w14:textId="1EFF7AC4" w:rsidR="00921BBA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1D2747">
        <w:rPr>
          <w:rFonts w:ascii="Calibri" w:hAnsi="Calibri"/>
        </w:rPr>
        <w:t xml:space="preserve">We all know people who </w:t>
      </w:r>
      <w:r w:rsidR="0048547A">
        <w:rPr>
          <w:rFonts w:ascii="Calibri" w:hAnsi="Calibri"/>
        </w:rPr>
        <w:t xml:space="preserve">have “unrestrained lips” all the time. </w:t>
      </w:r>
      <w:r w:rsidR="00330596">
        <w:rPr>
          <w:rFonts w:ascii="Calibri" w:hAnsi="Calibri"/>
        </w:rPr>
        <w:t xml:space="preserve">There are times when it is good to show restraint </w:t>
      </w:r>
      <w:r w:rsidR="0048547A">
        <w:rPr>
          <w:rFonts w:ascii="Calibri" w:hAnsi="Calibri"/>
        </w:rPr>
        <w:t>but</w:t>
      </w:r>
      <w:r w:rsidR="00330596">
        <w:rPr>
          <w:rFonts w:ascii="Calibri" w:hAnsi="Calibri"/>
        </w:rPr>
        <w:t xml:space="preserve"> there are </w:t>
      </w:r>
      <w:r w:rsidR="0048547A">
        <w:rPr>
          <w:rFonts w:ascii="Calibri" w:hAnsi="Calibri"/>
        </w:rPr>
        <w:t xml:space="preserve">also </w:t>
      </w:r>
      <w:r w:rsidR="00330596">
        <w:rPr>
          <w:rFonts w:ascii="Calibri" w:hAnsi="Calibri"/>
        </w:rPr>
        <w:t xml:space="preserve">times </w:t>
      </w:r>
      <w:r w:rsidR="0048547A">
        <w:rPr>
          <w:rFonts w:ascii="Calibri" w:hAnsi="Calibri"/>
        </w:rPr>
        <w:t xml:space="preserve">when </w:t>
      </w:r>
      <w:r w:rsidR="00330596">
        <w:rPr>
          <w:rFonts w:ascii="Calibri" w:hAnsi="Calibri"/>
        </w:rPr>
        <w:t xml:space="preserve">it is better </w:t>
      </w:r>
      <w:r w:rsidR="001501B5">
        <w:rPr>
          <w:rFonts w:ascii="Calibri" w:hAnsi="Calibri"/>
        </w:rPr>
        <w:t>not to</w:t>
      </w:r>
      <w:r w:rsidR="00330596">
        <w:rPr>
          <w:rFonts w:ascii="Calibri" w:hAnsi="Calibri"/>
        </w:rPr>
        <w:t xml:space="preserve">! </w:t>
      </w:r>
      <w:r w:rsidR="005645E2">
        <w:rPr>
          <w:rFonts w:ascii="Calibri" w:hAnsi="Calibri"/>
        </w:rPr>
        <w:t xml:space="preserve">You’re driving and someone cuts you off – you might want to honk or </w:t>
      </w:r>
      <w:r w:rsidR="00BC3164">
        <w:rPr>
          <w:rFonts w:ascii="Calibri" w:hAnsi="Calibri"/>
        </w:rPr>
        <w:t xml:space="preserve">gesture or try to do it back to </w:t>
      </w:r>
      <w:proofErr w:type="gramStart"/>
      <w:r w:rsidR="00BC3164">
        <w:rPr>
          <w:rFonts w:ascii="Calibri" w:hAnsi="Calibri"/>
        </w:rPr>
        <w:t>them</w:t>
      </w:r>
      <w:proofErr w:type="gramEnd"/>
      <w:r w:rsidR="00BC3164">
        <w:rPr>
          <w:rFonts w:ascii="Calibri" w:hAnsi="Calibri"/>
        </w:rPr>
        <w:t xml:space="preserve"> but you know restraining the road rage would be the healthier and safer option. On the other hand, </w:t>
      </w:r>
      <w:r w:rsidR="00732F0D">
        <w:rPr>
          <w:rFonts w:ascii="Calibri" w:hAnsi="Calibri"/>
        </w:rPr>
        <w:t xml:space="preserve">imagine you find out your sister’s adoption application was accepted but you </w:t>
      </w:r>
      <w:r w:rsidR="0084203D">
        <w:rPr>
          <w:rFonts w:ascii="Calibri" w:hAnsi="Calibri"/>
        </w:rPr>
        <w:t xml:space="preserve">restrain yourself because you figure “It’s not my place to tell her.” But days go by and she is </w:t>
      </w:r>
      <w:r w:rsidR="00F969C8">
        <w:rPr>
          <w:rFonts w:ascii="Calibri" w:hAnsi="Calibri"/>
        </w:rPr>
        <w:t xml:space="preserve">consumed with anxiety and bracing for the worst. In this case maybe drop your restraint and tell her! </w:t>
      </w:r>
    </w:p>
    <w:p w14:paraId="07ECD016" w14:textId="77777777" w:rsidR="00D144BF" w:rsidRDefault="00F969C8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206103">
        <w:rPr>
          <w:rFonts w:ascii="Calibri" w:hAnsi="Calibri"/>
        </w:rPr>
        <w:t xml:space="preserve">And just as we probably know someone who has difficulty with self-restraint, when you get to know someone well enough, you can usually tell when they’re holding something back, can’t you? The subtle body language, a certain facial expression that tells you, “There’s more that I’m not saying.” </w:t>
      </w:r>
    </w:p>
    <w:p w14:paraId="1365806F" w14:textId="5BF72577" w:rsidR="00F52A58" w:rsidRPr="00450E65" w:rsidRDefault="00F52A58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49148F">
        <w:rPr>
          <w:rFonts w:ascii="Calibri" w:hAnsi="Calibri"/>
        </w:rPr>
        <w:t xml:space="preserve">The one speaking in Psalm 40 sounds like someone who </w:t>
      </w:r>
      <w:r w:rsidR="0007350A">
        <w:rPr>
          <w:rFonts w:ascii="Calibri" w:hAnsi="Calibri"/>
        </w:rPr>
        <w:t xml:space="preserve">has no filter – but in the best way possible. When it comes to sharing good news about God’s saving deeds, he’s </w:t>
      </w:r>
      <w:r w:rsidR="00AC78D7">
        <w:rPr>
          <w:rFonts w:ascii="Calibri" w:hAnsi="Calibri"/>
        </w:rPr>
        <w:t>not holding anything back! “</w:t>
      </w:r>
      <w:r w:rsidR="00AC78D7">
        <w:rPr>
          <w:rFonts w:ascii="Calibri" w:hAnsi="Calibri"/>
          <w:i/>
          <w:iCs/>
        </w:rPr>
        <w:t xml:space="preserve">I will </w:t>
      </w:r>
      <w:r w:rsidR="00AC78D7" w:rsidRPr="00450E65">
        <w:rPr>
          <w:rFonts w:ascii="Calibri" w:hAnsi="Calibri"/>
          <w:i/>
          <w:iCs/>
          <w:u w:val="single"/>
        </w:rPr>
        <w:t>proclaim</w:t>
      </w:r>
      <w:r w:rsidR="00AC78D7">
        <w:rPr>
          <w:rFonts w:ascii="Calibri" w:hAnsi="Calibri"/>
          <w:i/>
          <w:iCs/>
        </w:rPr>
        <w:t xml:space="preserve"> and </w:t>
      </w:r>
      <w:r w:rsidR="00AC78D7" w:rsidRPr="00450E65">
        <w:rPr>
          <w:rFonts w:ascii="Calibri" w:hAnsi="Calibri"/>
          <w:i/>
          <w:iCs/>
          <w:u w:val="single"/>
        </w:rPr>
        <w:t>tell</w:t>
      </w:r>
      <w:r w:rsidR="00AC78D7">
        <w:rPr>
          <w:rFonts w:ascii="Calibri" w:hAnsi="Calibri"/>
          <w:i/>
          <w:iCs/>
        </w:rPr>
        <w:t xml:space="preserve"> of your wondrous deeds;” </w:t>
      </w:r>
      <w:r w:rsidR="00E60885">
        <w:rPr>
          <w:rFonts w:ascii="Calibri" w:hAnsi="Calibri"/>
          <w:i/>
          <w:iCs/>
        </w:rPr>
        <w:t xml:space="preserve">“I have </w:t>
      </w:r>
      <w:r w:rsidR="00E60885" w:rsidRPr="00450E65">
        <w:rPr>
          <w:rFonts w:ascii="Calibri" w:hAnsi="Calibri"/>
          <w:i/>
          <w:iCs/>
          <w:u w:val="single"/>
        </w:rPr>
        <w:t>told</w:t>
      </w:r>
      <w:r w:rsidR="00E60885">
        <w:rPr>
          <w:rFonts w:ascii="Calibri" w:hAnsi="Calibri"/>
          <w:i/>
          <w:iCs/>
        </w:rPr>
        <w:t xml:space="preserve"> the glad news of deliverance</w:t>
      </w:r>
      <w:r w:rsidR="00805018">
        <w:rPr>
          <w:rFonts w:ascii="Calibri" w:hAnsi="Calibri"/>
          <w:i/>
          <w:iCs/>
        </w:rPr>
        <w:t xml:space="preserve">…I have </w:t>
      </w:r>
      <w:r w:rsidR="00805018" w:rsidRPr="00450E65">
        <w:rPr>
          <w:rFonts w:ascii="Calibri" w:hAnsi="Calibri"/>
          <w:i/>
          <w:iCs/>
          <w:u w:val="single"/>
        </w:rPr>
        <w:t>not restrained</w:t>
      </w:r>
      <w:r w:rsidR="00805018">
        <w:rPr>
          <w:rFonts w:ascii="Calibri" w:hAnsi="Calibri"/>
          <w:i/>
          <w:iCs/>
        </w:rPr>
        <w:t xml:space="preserve"> my lips;” “I have </w:t>
      </w:r>
      <w:r w:rsidR="00805018" w:rsidRPr="00450E65">
        <w:rPr>
          <w:rFonts w:ascii="Calibri" w:hAnsi="Calibri"/>
          <w:i/>
          <w:iCs/>
          <w:u w:val="single"/>
        </w:rPr>
        <w:t>not hidden</w:t>
      </w:r>
      <w:r w:rsidR="00805018">
        <w:rPr>
          <w:rFonts w:ascii="Calibri" w:hAnsi="Calibri"/>
          <w:i/>
          <w:iCs/>
        </w:rPr>
        <w:t xml:space="preserve"> your deliverance within my heart, I have </w:t>
      </w:r>
      <w:r w:rsidR="00805018" w:rsidRPr="00450E65">
        <w:rPr>
          <w:rFonts w:ascii="Calibri" w:hAnsi="Calibri"/>
          <w:i/>
          <w:iCs/>
          <w:u w:val="single"/>
        </w:rPr>
        <w:t>spoken</w:t>
      </w:r>
      <w:r w:rsidR="00805018">
        <w:rPr>
          <w:rFonts w:ascii="Calibri" w:hAnsi="Calibri"/>
          <w:i/>
          <w:iCs/>
        </w:rPr>
        <w:t xml:space="preserve"> of your faithfulness </w:t>
      </w:r>
      <w:r w:rsidR="00450E65">
        <w:rPr>
          <w:rFonts w:ascii="Calibri" w:hAnsi="Calibri"/>
          <w:i/>
          <w:iCs/>
        </w:rPr>
        <w:t xml:space="preserve">and your salvation, I have </w:t>
      </w:r>
      <w:r w:rsidR="00450E65" w:rsidRPr="00450E65">
        <w:rPr>
          <w:rFonts w:ascii="Calibri" w:hAnsi="Calibri"/>
          <w:i/>
          <w:iCs/>
          <w:u w:val="single"/>
        </w:rPr>
        <w:t>not concealed</w:t>
      </w:r>
      <w:r w:rsidR="00450E65">
        <w:rPr>
          <w:rFonts w:ascii="Calibri" w:hAnsi="Calibri"/>
          <w:i/>
          <w:iCs/>
        </w:rPr>
        <w:t xml:space="preserve"> your steadfast love and your faithfulness from the great congregation.” </w:t>
      </w:r>
    </w:p>
    <w:p w14:paraId="347619D8" w14:textId="415AE2B5" w:rsidR="00F969C8" w:rsidRDefault="00206103" w:rsidP="00D144B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But </w:t>
      </w:r>
      <w:r w:rsidR="00616C8F">
        <w:rPr>
          <w:rFonts w:ascii="Calibri" w:hAnsi="Calibri"/>
        </w:rPr>
        <w:t xml:space="preserve">does it ever seem like God is holding something back from you? </w:t>
      </w:r>
      <w:r w:rsidR="00C70191">
        <w:rPr>
          <w:rFonts w:ascii="Calibri" w:hAnsi="Calibri"/>
        </w:rPr>
        <w:t>This also has its ups and downs! How often we would like God to answer our “why” questions</w:t>
      </w:r>
      <w:r w:rsidR="00215B38">
        <w:rPr>
          <w:rFonts w:ascii="Calibri" w:hAnsi="Calibri"/>
        </w:rPr>
        <w:t>. Why did she have to suffer so much?</w:t>
      </w:r>
      <w:r w:rsidR="00E43833">
        <w:rPr>
          <w:rFonts w:ascii="Calibri" w:hAnsi="Calibri"/>
        </w:rPr>
        <w:t xml:space="preserve"> And how often God chooses not to give us the answers we seek. </w:t>
      </w:r>
      <w:r w:rsidR="00D144BF">
        <w:rPr>
          <w:rFonts w:ascii="Calibri" w:hAnsi="Calibri"/>
        </w:rPr>
        <w:t>S</w:t>
      </w:r>
      <w:r w:rsidR="00F30DE7">
        <w:rPr>
          <w:rFonts w:ascii="Calibri" w:hAnsi="Calibri"/>
        </w:rPr>
        <w:t xml:space="preserve">ometimes we resent God for his restraint. It can </w:t>
      </w:r>
      <w:r w:rsidR="00D144BF">
        <w:rPr>
          <w:rFonts w:ascii="Calibri" w:hAnsi="Calibri"/>
        </w:rPr>
        <w:t>give us the impression that he is</w:t>
      </w:r>
      <w:r w:rsidR="00F30DE7">
        <w:rPr>
          <w:rFonts w:ascii="Calibri" w:hAnsi="Calibri"/>
        </w:rPr>
        <w:t xml:space="preserve"> </w:t>
      </w:r>
      <w:r w:rsidR="000E502C">
        <w:rPr>
          <w:rFonts w:ascii="Calibri" w:hAnsi="Calibri"/>
        </w:rPr>
        <w:t xml:space="preserve">withholding his mercy. </w:t>
      </w:r>
      <w:r w:rsidR="00D144BF">
        <w:rPr>
          <w:rFonts w:ascii="Calibri" w:hAnsi="Calibri"/>
        </w:rPr>
        <w:t>And if we resent God</w:t>
      </w:r>
      <w:r w:rsidR="00E06FDB">
        <w:rPr>
          <w:rFonts w:ascii="Calibri" w:hAnsi="Calibri"/>
        </w:rPr>
        <w:t xml:space="preserve">; if we begin to form a picture of God in our minds as one who is stingy with his love, we inevitably start to restrict the flow of </w:t>
      </w:r>
      <w:r w:rsidR="009207F3">
        <w:rPr>
          <w:rFonts w:ascii="Calibri" w:hAnsi="Calibri"/>
        </w:rPr>
        <w:t xml:space="preserve">love coming out of us to others. </w:t>
      </w:r>
    </w:p>
    <w:p w14:paraId="5294D98B" w14:textId="2202344A" w:rsidR="00865C60" w:rsidRDefault="00865C60" w:rsidP="00D144B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If you’ve ever used the rite of individual confession &amp; absolution on p.2</w:t>
      </w:r>
      <w:r w:rsidR="00995021">
        <w:rPr>
          <w:rFonts w:ascii="Calibri" w:hAnsi="Calibri"/>
        </w:rPr>
        <w:t xml:space="preserve">92 of the hymnal, which I would highly recommend, especially during Lent, there is a </w:t>
      </w:r>
      <w:r w:rsidR="00D83C96">
        <w:rPr>
          <w:rFonts w:ascii="Calibri" w:hAnsi="Calibri"/>
        </w:rPr>
        <w:t>general confession of sin in there that sums it up very accurately. It says, “</w:t>
      </w:r>
      <w:r w:rsidR="00034410">
        <w:rPr>
          <w:rFonts w:ascii="Calibri" w:hAnsi="Calibri"/>
        </w:rPr>
        <w:t>I have not let [God’s] love have its way with me</w:t>
      </w:r>
      <w:r w:rsidR="000E01C9">
        <w:rPr>
          <w:rFonts w:ascii="Calibri" w:hAnsi="Calibri"/>
        </w:rPr>
        <w:t xml:space="preserve">, and so my love for others has failed.” Did you catch that? We need to confess – it’s not that God has somehow failed to love us – it’s that we failed to </w:t>
      </w:r>
      <w:r w:rsidR="000E01C9">
        <w:rPr>
          <w:rFonts w:ascii="Calibri" w:hAnsi="Calibri"/>
          <w:i/>
          <w:iCs/>
        </w:rPr>
        <w:t>let his love have its way with us.</w:t>
      </w:r>
      <w:r w:rsidR="000E01C9">
        <w:rPr>
          <w:rFonts w:ascii="Calibri" w:hAnsi="Calibri"/>
        </w:rPr>
        <w:t xml:space="preserve"> We’ve failed to </w:t>
      </w:r>
      <w:r w:rsidR="00470C87">
        <w:rPr>
          <w:rFonts w:ascii="Calibri" w:hAnsi="Calibri"/>
        </w:rPr>
        <w:t xml:space="preserve">recognize his love. We’ve failed to let him show love in the way </w:t>
      </w:r>
      <w:r w:rsidR="00470C87">
        <w:rPr>
          <w:rFonts w:ascii="Calibri" w:hAnsi="Calibri"/>
          <w:i/>
          <w:iCs/>
        </w:rPr>
        <w:t>he knows</w:t>
      </w:r>
      <w:r w:rsidR="00470C87">
        <w:rPr>
          <w:rFonts w:ascii="Calibri" w:hAnsi="Calibri"/>
        </w:rPr>
        <w:t xml:space="preserve"> to be best rather than insisting that he love us on or terms. We’ve failed to let his love change our </w:t>
      </w:r>
      <w:r w:rsidR="00A238EB">
        <w:rPr>
          <w:rFonts w:ascii="Calibri" w:hAnsi="Calibri"/>
        </w:rPr>
        <w:t xml:space="preserve">minds, attitudes, hearts, and lives. </w:t>
      </w:r>
      <w:r w:rsidR="00FC0604">
        <w:rPr>
          <w:rFonts w:ascii="Calibri" w:hAnsi="Calibri"/>
        </w:rPr>
        <w:t>Restricting the flow of God’s love through us like a blocked artery</w:t>
      </w:r>
      <w:r w:rsidR="00004441">
        <w:rPr>
          <w:rFonts w:ascii="Calibri" w:hAnsi="Calibri"/>
        </w:rPr>
        <w:t xml:space="preserve"> – now that’s </w:t>
      </w:r>
      <w:r w:rsidR="00FC0604">
        <w:rPr>
          <w:rFonts w:ascii="Calibri" w:hAnsi="Calibri"/>
        </w:rPr>
        <w:t xml:space="preserve">showing restraint when we clearly shouldn’t. </w:t>
      </w:r>
    </w:p>
    <w:p w14:paraId="301A8DF8" w14:textId="77777777" w:rsidR="007D2FF0" w:rsidRDefault="00004441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 </w:t>
      </w:r>
      <w:r w:rsidR="00503E06">
        <w:rPr>
          <w:rFonts w:ascii="Calibri" w:hAnsi="Calibri"/>
        </w:rPr>
        <w:t>God has never really restrained his love from humanity</w:t>
      </w:r>
      <w:r w:rsidR="00C0229F">
        <w:rPr>
          <w:rFonts w:ascii="Calibri" w:hAnsi="Calibri"/>
        </w:rPr>
        <w:t xml:space="preserve"> but for a long time his mercy did remain veiled. </w:t>
      </w:r>
      <w:r w:rsidR="00C73E19">
        <w:rPr>
          <w:rFonts w:ascii="Calibri" w:hAnsi="Calibri"/>
        </w:rPr>
        <w:t>The entire Old Covenant system of</w:t>
      </w:r>
      <w:r w:rsidR="008F65B9">
        <w:rPr>
          <w:rFonts w:ascii="Calibri" w:hAnsi="Calibri"/>
        </w:rPr>
        <w:t xml:space="preserve"> priesthood, temple, and sacrifices did not give the full picture of God’s mercy.</w:t>
      </w:r>
      <w:r w:rsidR="002B1064">
        <w:rPr>
          <w:rFonts w:ascii="Calibri" w:hAnsi="Calibri"/>
        </w:rPr>
        <w:t xml:space="preserve"> </w:t>
      </w:r>
      <w:proofErr w:type="gramStart"/>
      <w:r w:rsidR="008F65B9">
        <w:rPr>
          <w:rFonts w:ascii="Calibri" w:hAnsi="Calibri"/>
        </w:rPr>
        <w:t>Instead</w:t>
      </w:r>
      <w:proofErr w:type="gramEnd"/>
      <w:r w:rsidR="008F65B9">
        <w:rPr>
          <w:rFonts w:ascii="Calibri" w:hAnsi="Calibri"/>
        </w:rPr>
        <w:t xml:space="preserve"> they were meant to point beyond themselves to </w:t>
      </w:r>
      <w:r w:rsidR="00DD571E">
        <w:rPr>
          <w:rFonts w:ascii="Calibri" w:hAnsi="Calibri"/>
        </w:rPr>
        <w:t xml:space="preserve">something God would unveil </w:t>
      </w:r>
      <w:proofErr w:type="gramStart"/>
      <w:r w:rsidR="00DD571E">
        <w:rPr>
          <w:rFonts w:ascii="Calibri" w:hAnsi="Calibri"/>
        </w:rPr>
        <w:t>at a later time</w:t>
      </w:r>
      <w:proofErr w:type="gramEnd"/>
      <w:r w:rsidR="00DD571E">
        <w:rPr>
          <w:rFonts w:ascii="Calibri" w:hAnsi="Calibri"/>
        </w:rPr>
        <w:t xml:space="preserve">. </w:t>
      </w:r>
      <w:r w:rsidR="009C67DB">
        <w:rPr>
          <w:rFonts w:ascii="Calibri" w:hAnsi="Calibri"/>
        </w:rPr>
        <w:t>That’s why David in our Psalm ca say, “</w:t>
      </w:r>
      <w:r w:rsidR="009C67DB" w:rsidRPr="009C67DB">
        <w:rPr>
          <w:rFonts w:ascii="Calibri" w:hAnsi="Calibri"/>
          <w:i/>
          <w:iCs/>
        </w:rPr>
        <w:t>Burnt offering and sin offering you have not required</w:t>
      </w:r>
      <w:r w:rsidR="009C67DB" w:rsidRPr="009C67DB">
        <w:rPr>
          <w:rFonts w:ascii="Calibri" w:hAnsi="Calibri"/>
        </w:rPr>
        <w:t>.</w:t>
      </w:r>
      <w:r w:rsidR="009C67DB">
        <w:rPr>
          <w:rFonts w:ascii="Calibri" w:hAnsi="Calibri"/>
        </w:rPr>
        <w:t>”</w:t>
      </w:r>
      <w:r w:rsidR="009C67DB">
        <w:rPr>
          <w:rFonts w:ascii="Calibri" w:hAnsi="Calibri"/>
        </w:rPr>
        <w:t xml:space="preserve"> It’s not that God didn’t command these things. It’s not that God was restraining his love to </w:t>
      </w:r>
      <w:r w:rsidR="00A30D99">
        <w:rPr>
          <w:rFonts w:ascii="Calibri" w:hAnsi="Calibri"/>
        </w:rPr>
        <w:t xml:space="preserve">his people at that time. He really did offer the forgiveness of sins through those sacrifices. But the Psalm anticipates </w:t>
      </w:r>
      <w:r w:rsidR="00B80830">
        <w:rPr>
          <w:rFonts w:ascii="Calibri" w:hAnsi="Calibri"/>
        </w:rPr>
        <w:t xml:space="preserve">a time when the sacrifices will have fulfilled their purpose and therefore would no longer be necessary. </w:t>
      </w:r>
    </w:p>
    <w:p w14:paraId="75357E38" w14:textId="5BAC0B26" w:rsidR="009C67DB" w:rsidRDefault="007D2FF0" w:rsidP="0033398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Now, when did that day come?</w:t>
      </w:r>
      <w:r w:rsidR="00963960">
        <w:rPr>
          <w:rFonts w:ascii="Calibri" w:hAnsi="Calibri"/>
        </w:rPr>
        <w:t xml:space="preserve"> Here’s a hint:</w:t>
      </w:r>
      <w:r>
        <w:rPr>
          <w:rFonts w:ascii="Calibri" w:hAnsi="Calibri"/>
        </w:rPr>
        <w:t xml:space="preserve"> </w:t>
      </w:r>
      <w:r w:rsidR="00963960">
        <w:rPr>
          <w:rFonts w:ascii="Calibri" w:hAnsi="Calibri"/>
        </w:rPr>
        <w:t>“</w:t>
      </w:r>
      <w:r w:rsidR="00963960">
        <w:rPr>
          <w:rFonts w:ascii="Calibri" w:hAnsi="Calibri"/>
          <w:i/>
          <w:iCs/>
        </w:rPr>
        <w:t xml:space="preserve">Burnt offering and sin offering you have not required” </w:t>
      </w:r>
      <w:r w:rsidR="00963960">
        <w:rPr>
          <w:rFonts w:ascii="Calibri" w:hAnsi="Calibri"/>
        </w:rPr>
        <w:t xml:space="preserve">might sound familiar. </w:t>
      </w:r>
      <w:r w:rsidR="00F11863">
        <w:rPr>
          <w:rFonts w:ascii="Calibri" w:hAnsi="Calibri"/>
        </w:rPr>
        <w:t xml:space="preserve">Jesus </w:t>
      </w:r>
      <w:r w:rsidR="00955B37">
        <w:rPr>
          <w:rFonts w:ascii="Calibri" w:hAnsi="Calibri"/>
        </w:rPr>
        <w:t xml:space="preserve">would say things that sound an awful lot like this. He would tell the Pharisees, quoting from Hosea, </w:t>
      </w:r>
      <w:r w:rsidR="00955B37" w:rsidRPr="00955B37">
        <w:rPr>
          <w:rFonts w:ascii="Calibri" w:hAnsi="Calibri"/>
          <w:i/>
          <w:iCs/>
        </w:rPr>
        <w:t>“</w:t>
      </w:r>
      <w:r w:rsidR="00955B37" w:rsidRPr="00955B37">
        <w:rPr>
          <w:rFonts w:ascii="Calibri" w:hAnsi="Calibri"/>
          <w:i/>
          <w:iCs/>
        </w:rPr>
        <w:t>Go and learn what this means: ‘I desire mercy, and not sacrifice.’</w:t>
      </w:r>
      <w:r w:rsidR="00955B37">
        <w:rPr>
          <w:rFonts w:ascii="Calibri" w:hAnsi="Calibri"/>
        </w:rPr>
        <w:t xml:space="preserve">” And in </w:t>
      </w:r>
      <w:proofErr w:type="gramStart"/>
      <w:r w:rsidR="00955B37">
        <w:rPr>
          <w:rFonts w:ascii="Calibri" w:hAnsi="Calibri"/>
        </w:rPr>
        <w:t>fact</w:t>
      </w:r>
      <w:proofErr w:type="gramEnd"/>
      <w:r w:rsidR="00955B37">
        <w:rPr>
          <w:rFonts w:ascii="Calibri" w:hAnsi="Calibri"/>
        </w:rPr>
        <w:t xml:space="preserve"> t</w:t>
      </w:r>
      <w:r>
        <w:rPr>
          <w:rFonts w:ascii="Calibri" w:hAnsi="Calibri"/>
        </w:rPr>
        <w:t>he book of Hebrews puts the words of Psalm 40 on the lips of Jesus</w:t>
      </w:r>
      <w:r w:rsidR="0033398F">
        <w:rPr>
          <w:rFonts w:ascii="Calibri" w:hAnsi="Calibri"/>
        </w:rPr>
        <w:t xml:space="preserve">. </w:t>
      </w:r>
      <w:r w:rsidR="00FA7431">
        <w:rPr>
          <w:rFonts w:ascii="Calibri" w:hAnsi="Calibri"/>
        </w:rPr>
        <w:t>In Hebrews chapter 10 we read:</w:t>
      </w:r>
      <w:r>
        <w:rPr>
          <w:rFonts w:ascii="Calibri" w:hAnsi="Calibri"/>
        </w:rPr>
        <w:t xml:space="preserve"> </w:t>
      </w:r>
      <w:r w:rsidR="00FA7431">
        <w:rPr>
          <w:rFonts w:ascii="Calibri" w:hAnsi="Calibri"/>
        </w:rPr>
        <w:t>“</w:t>
      </w:r>
      <w:r w:rsidR="00FA7431" w:rsidRPr="00FA7431">
        <w:rPr>
          <w:rFonts w:ascii="Calibri" w:hAnsi="Calibri"/>
          <w:i/>
          <w:iCs/>
        </w:rPr>
        <w:t>W</w:t>
      </w:r>
      <w:r w:rsidR="0033398F" w:rsidRPr="00FA7431">
        <w:rPr>
          <w:rFonts w:ascii="Calibri" w:hAnsi="Calibri"/>
          <w:i/>
          <w:iCs/>
        </w:rPr>
        <w:t>hen Christ came into the world, he said,</w:t>
      </w:r>
      <w:r w:rsidR="0033398F" w:rsidRPr="00FA7431">
        <w:rPr>
          <w:rFonts w:ascii="Calibri" w:hAnsi="Calibri"/>
          <w:i/>
          <w:iCs/>
        </w:rPr>
        <w:t xml:space="preserve"> </w:t>
      </w:r>
      <w:r w:rsidR="0033398F" w:rsidRPr="00FA7431">
        <w:rPr>
          <w:rFonts w:ascii="Calibri" w:hAnsi="Calibri"/>
          <w:i/>
          <w:iCs/>
        </w:rPr>
        <w:t>“Sacrifices and offerings you have not desired, but a body have you prepared for me; in burnt offerings and sin offerings you have taken no pleasure.</w:t>
      </w:r>
      <w:r w:rsidR="0033398F" w:rsidRPr="00FA7431">
        <w:rPr>
          <w:rFonts w:ascii="Calibri" w:hAnsi="Calibri"/>
          <w:i/>
          <w:iCs/>
        </w:rPr>
        <w:t>”</w:t>
      </w:r>
    </w:p>
    <w:p w14:paraId="66B48DB9" w14:textId="28D2CBE8" w:rsidR="00FA7431" w:rsidRDefault="002F49C3" w:rsidP="0033398F">
      <w:pPr>
        <w:spacing w:line="360" w:lineRule="auto"/>
        <w:ind w:firstLine="720"/>
        <w:rPr>
          <w:rFonts w:ascii="Calibri" w:hAnsi="Calibri"/>
        </w:rPr>
      </w:pPr>
      <w:proofErr w:type="gramStart"/>
      <w:r>
        <w:rPr>
          <w:rFonts w:ascii="Calibri" w:hAnsi="Calibri"/>
        </w:rPr>
        <w:t>So</w:t>
      </w:r>
      <w:proofErr w:type="gramEnd"/>
      <w:r>
        <w:rPr>
          <w:rFonts w:ascii="Calibri" w:hAnsi="Calibri"/>
        </w:rPr>
        <w:t xml:space="preserve"> God’s mercy was not restrained but it was in a sense hidden until Christ came. </w:t>
      </w:r>
      <w:r w:rsidR="00430B5C">
        <w:rPr>
          <w:rFonts w:ascii="Calibri" w:hAnsi="Calibri"/>
        </w:rPr>
        <w:t>Today’s Gospel reading was a big moment where God unveiled his mercy</w:t>
      </w:r>
      <w:r w:rsidR="00D02C41">
        <w:rPr>
          <w:rFonts w:ascii="Calibri" w:hAnsi="Calibri"/>
        </w:rPr>
        <w:t xml:space="preserve"> – not just to Mary and Joseph or a handful of shepherds but now to a weary and waiting world. A great crowd was gathered at the Jordan River and </w:t>
      </w:r>
      <w:r w:rsidR="00D84B0F">
        <w:rPr>
          <w:rFonts w:ascii="Calibri" w:hAnsi="Calibri"/>
        </w:rPr>
        <w:t xml:space="preserve">John the Baptist made an announcement that had been anticipated since God promised Eve that her offspring would trample </w:t>
      </w:r>
      <w:r w:rsidR="00AA1684">
        <w:rPr>
          <w:rFonts w:ascii="Calibri" w:hAnsi="Calibri"/>
        </w:rPr>
        <w:t>the serpent’s head</w:t>
      </w:r>
      <w:r w:rsidR="00074119">
        <w:rPr>
          <w:rFonts w:ascii="Calibri" w:hAnsi="Calibri"/>
        </w:rPr>
        <w:t>.</w:t>
      </w:r>
      <w:r w:rsidR="00AA1684">
        <w:rPr>
          <w:rFonts w:ascii="Calibri" w:hAnsi="Calibri"/>
        </w:rPr>
        <w:t xml:space="preserve"> </w:t>
      </w:r>
      <w:r w:rsidR="002159B9">
        <w:rPr>
          <w:rFonts w:ascii="Calibri" w:hAnsi="Calibri"/>
        </w:rPr>
        <w:t xml:space="preserve">He did not restrain his lips but with great joy </w:t>
      </w:r>
      <w:r w:rsidR="00AA1684" w:rsidRPr="00074119">
        <w:rPr>
          <w:rFonts w:ascii="Calibri" w:hAnsi="Calibri"/>
          <w:i/>
          <w:iCs/>
        </w:rPr>
        <w:t>“</w:t>
      </w:r>
      <w:r w:rsidR="00074119" w:rsidRPr="00074119">
        <w:rPr>
          <w:rFonts w:ascii="Calibri" w:hAnsi="Calibri"/>
          <w:i/>
          <w:iCs/>
        </w:rPr>
        <w:t>H</w:t>
      </w:r>
      <w:r w:rsidR="00074119" w:rsidRPr="00074119">
        <w:rPr>
          <w:rFonts w:ascii="Calibri" w:hAnsi="Calibri"/>
          <w:i/>
          <w:iCs/>
        </w:rPr>
        <w:t>e saw Jesus coming toward him, and said, “Behold, the Lamb of God, who takes away the sin of the world! This is he of whom I said, ‘After me comes a man who ranks before me, because he was before me.’</w:t>
      </w:r>
      <w:r w:rsidR="00074119" w:rsidRPr="00074119">
        <w:rPr>
          <w:rFonts w:ascii="Calibri" w:hAnsi="Calibri"/>
          <w:i/>
          <w:iCs/>
        </w:rPr>
        <w:t>”</w:t>
      </w:r>
      <w:r w:rsidR="00074119">
        <w:rPr>
          <w:rFonts w:ascii="Calibri" w:hAnsi="Calibri"/>
        </w:rPr>
        <w:t xml:space="preserve"> </w:t>
      </w:r>
      <w:r w:rsidR="00B81BDB">
        <w:rPr>
          <w:rFonts w:ascii="Calibri" w:hAnsi="Calibri"/>
        </w:rPr>
        <w:t xml:space="preserve">Behold him! There he is. </w:t>
      </w:r>
    </w:p>
    <w:p w14:paraId="1952555F" w14:textId="6859C874" w:rsidR="00B81BDB" w:rsidRDefault="00B81BDB" w:rsidP="0033398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And John calls Jesus the Lamb of God. This signifies that Jesus is the </w:t>
      </w:r>
      <w:r w:rsidR="00593DF7">
        <w:rPr>
          <w:rFonts w:ascii="Calibri" w:hAnsi="Calibri"/>
        </w:rPr>
        <w:t xml:space="preserve">ultimate sacrifice for human sin. </w:t>
      </w:r>
      <w:r w:rsidR="00697F53">
        <w:rPr>
          <w:rFonts w:ascii="Calibri" w:hAnsi="Calibri"/>
        </w:rPr>
        <w:t xml:space="preserve">He is what the entire Old Covenant was pointing towards. </w:t>
      </w:r>
      <w:r w:rsidR="00C16870">
        <w:rPr>
          <w:rFonts w:ascii="Calibri" w:hAnsi="Calibri"/>
        </w:rPr>
        <w:t xml:space="preserve">“The Lamb, the Lamb, </w:t>
      </w:r>
      <w:r w:rsidR="006E2573">
        <w:rPr>
          <w:rFonts w:ascii="Calibri" w:hAnsi="Calibri"/>
        </w:rPr>
        <w:t>one perfect final offering” who</w:t>
      </w:r>
      <w:r w:rsidR="00B9492F">
        <w:rPr>
          <w:rFonts w:ascii="Calibri" w:hAnsi="Calibri"/>
        </w:rPr>
        <w:t xml:space="preserve"> shed his blood as the payment in full for all our sins. “He sighs, he dies, </w:t>
      </w:r>
      <w:r w:rsidR="005C5930">
        <w:rPr>
          <w:rFonts w:ascii="Calibri" w:hAnsi="Calibri"/>
        </w:rPr>
        <w:t xml:space="preserve">he takes my sin and wretchedness. He lives, forgives, He gives me His own righteousness. Worthy is the Lamb whose death makes me his own!” </w:t>
      </w:r>
      <w:r w:rsidR="00971087">
        <w:rPr>
          <w:rFonts w:ascii="Calibri" w:hAnsi="Calibri"/>
        </w:rPr>
        <w:t xml:space="preserve">His mercy is completely </w:t>
      </w:r>
      <w:proofErr w:type="gramStart"/>
      <w:r w:rsidR="00971087">
        <w:rPr>
          <w:rFonts w:ascii="Calibri" w:hAnsi="Calibri"/>
        </w:rPr>
        <w:t>unhinged;</w:t>
      </w:r>
      <w:proofErr w:type="gramEnd"/>
      <w:r w:rsidR="00971087">
        <w:rPr>
          <w:rFonts w:ascii="Calibri" w:hAnsi="Calibri"/>
        </w:rPr>
        <w:t xml:space="preserve"> no filter whatsoever. We don’t have to do anything to earn it. He gives it freely. A pure gift. </w:t>
      </w:r>
      <w:r w:rsidR="00146E6A">
        <w:rPr>
          <w:rFonts w:ascii="Calibri" w:hAnsi="Calibri"/>
        </w:rPr>
        <w:t>Forgiveness, righteousness, e</w:t>
      </w:r>
      <w:r w:rsidR="002346B9">
        <w:rPr>
          <w:rFonts w:ascii="Calibri" w:hAnsi="Calibri"/>
        </w:rPr>
        <w:t>ternal life, peace</w:t>
      </w:r>
      <w:r w:rsidR="00A96FED">
        <w:rPr>
          <w:rFonts w:ascii="Calibri" w:hAnsi="Calibri"/>
        </w:rPr>
        <w:t xml:space="preserve"> beyond understanding</w:t>
      </w:r>
      <w:r w:rsidR="002346B9">
        <w:rPr>
          <w:rFonts w:ascii="Calibri" w:hAnsi="Calibri"/>
        </w:rPr>
        <w:t>, joy</w:t>
      </w:r>
      <w:r w:rsidR="00A96FED">
        <w:rPr>
          <w:rFonts w:ascii="Calibri" w:hAnsi="Calibri"/>
        </w:rPr>
        <w:t xml:space="preserve"> without limit</w:t>
      </w:r>
      <w:r w:rsidR="002346B9">
        <w:rPr>
          <w:rFonts w:ascii="Calibri" w:hAnsi="Calibri"/>
        </w:rPr>
        <w:t>,</w:t>
      </w:r>
      <w:r w:rsidR="00146E6A">
        <w:rPr>
          <w:rFonts w:ascii="Calibri" w:hAnsi="Calibri"/>
        </w:rPr>
        <w:t xml:space="preserve"> resurrection,</w:t>
      </w:r>
      <w:r w:rsidR="002346B9">
        <w:rPr>
          <w:rFonts w:ascii="Calibri" w:hAnsi="Calibri"/>
        </w:rPr>
        <w:t xml:space="preserve"> a place setting in paradise</w:t>
      </w:r>
      <w:r w:rsidR="00146E6A">
        <w:rPr>
          <w:rFonts w:ascii="Calibri" w:hAnsi="Calibri"/>
        </w:rPr>
        <w:t>, and the promise that we will behold him face to face</w:t>
      </w:r>
      <w:r w:rsidR="00A96FED">
        <w:rPr>
          <w:rFonts w:ascii="Calibri" w:hAnsi="Calibri"/>
        </w:rPr>
        <w:t>. That is mercy unrestrained.</w:t>
      </w:r>
    </w:p>
    <w:p w14:paraId="171FD1BE" w14:textId="26CD5805" w:rsidR="002159B9" w:rsidRDefault="001B56AD" w:rsidP="00750D2C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This great announcement of Jesus the Lamb of God is what Epiphany is all about – the full revealing of G</w:t>
      </w:r>
      <w:r w:rsidR="00750D2C">
        <w:rPr>
          <w:rFonts w:ascii="Calibri" w:hAnsi="Calibri"/>
        </w:rPr>
        <w:t>o</w:t>
      </w:r>
      <w:r>
        <w:rPr>
          <w:rFonts w:ascii="Calibri" w:hAnsi="Calibri"/>
        </w:rPr>
        <w:t xml:space="preserve">d’s mercy </w:t>
      </w:r>
      <w:r w:rsidR="00750D2C">
        <w:rPr>
          <w:rFonts w:ascii="Calibri" w:hAnsi="Calibri"/>
        </w:rPr>
        <w:t xml:space="preserve">in his Son Jesus Christ. </w:t>
      </w:r>
      <w:proofErr w:type="gramStart"/>
      <w:r w:rsidR="00750D2C">
        <w:rPr>
          <w:rFonts w:ascii="Calibri" w:hAnsi="Calibri"/>
        </w:rPr>
        <w:t>So</w:t>
      </w:r>
      <w:proofErr w:type="gramEnd"/>
      <w:r w:rsidR="00750D2C">
        <w:rPr>
          <w:rFonts w:ascii="Calibri" w:hAnsi="Calibri"/>
        </w:rPr>
        <w:t xml:space="preserve"> the Psalm says, </w:t>
      </w:r>
      <w:r w:rsidR="00750D2C" w:rsidRPr="00750D2C">
        <w:rPr>
          <w:rFonts w:ascii="Calibri" w:hAnsi="Calibri"/>
          <w:i/>
          <w:iCs/>
        </w:rPr>
        <w:t>“</w:t>
      </w:r>
      <w:r w:rsidR="00750D2C" w:rsidRPr="00750D2C">
        <w:rPr>
          <w:rFonts w:ascii="Calibri" w:hAnsi="Calibri"/>
          <w:i/>
          <w:iCs/>
        </w:rPr>
        <w:t>As for you, O LORD, you will not restrain your mercy from me; your steadfast love and your faithfulness will ever preserve me!</w:t>
      </w:r>
      <w:r w:rsidR="00750D2C" w:rsidRPr="00750D2C">
        <w:rPr>
          <w:rFonts w:ascii="Calibri" w:hAnsi="Calibri"/>
          <w:i/>
          <w:iCs/>
        </w:rPr>
        <w:t>”</w:t>
      </w:r>
      <w:r w:rsidR="00750D2C">
        <w:rPr>
          <w:rFonts w:ascii="Calibri" w:hAnsi="Calibri"/>
        </w:rPr>
        <w:t xml:space="preserve"> He does not restrain his lips from telling </w:t>
      </w:r>
      <w:r w:rsidR="002D2AB3">
        <w:rPr>
          <w:rFonts w:ascii="Calibri" w:hAnsi="Calibri"/>
        </w:rPr>
        <w:t>how</w:t>
      </w:r>
      <w:r w:rsidR="00750D2C">
        <w:rPr>
          <w:rFonts w:ascii="Calibri" w:hAnsi="Calibri"/>
        </w:rPr>
        <w:t xml:space="preserve"> God will never restrain his mercy. </w:t>
      </w:r>
    </w:p>
    <w:p w14:paraId="50C39219" w14:textId="0ACF66ED" w:rsidR="00096A04" w:rsidRDefault="00096A04" w:rsidP="00750D2C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God always has his messengers – people with no filter when it comes to proclaiming his word</w:t>
      </w:r>
      <w:r w:rsidR="00021606">
        <w:rPr>
          <w:rFonts w:ascii="Calibri" w:hAnsi="Calibri"/>
        </w:rPr>
        <w:t xml:space="preserve">: prophets, apostles, evangelists, pastors, teachers, missionaries, and ordinary believers </w:t>
      </w:r>
      <w:r w:rsidR="00BA03B5">
        <w:rPr>
          <w:rFonts w:ascii="Calibri" w:hAnsi="Calibri"/>
        </w:rPr>
        <w:t xml:space="preserve">who can’t help but share the good news with every person in their lives. That should be all of us. </w:t>
      </w:r>
    </w:p>
    <w:p w14:paraId="672B1797" w14:textId="09AA1786" w:rsidR="00C35531" w:rsidRPr="00CC67D3" w:rsidRDefault="00C35531" w:rsidP="00CC67D3">
      <w:pPr>
        <w:spacing w:line="360" w:lineRule="auto"/>
        <w:ind w:firstLine="720"/>
        <w:rPr>
          <w:rFonts w:ascii="Calibri" w:hAnsi="Calibri"/>
        </w:rPr>
      </w:pPr>
      <w:proofErr w:type="gramStart"/>
      <w:r>
        <w:rPr>
          <w:rFonts w:ascii="Calibri" w:hAnsi="Calibri"/>
        </w:rPr>
        <w:t>So</w:t>
      </w:r>
      <w:proofErr w:type="gramEnd"/>
      <w:r>
        <w:rPr>
          <w:rFonts w:ascii="Calibri" w:hAnsi="Calibri"/>
        </w:rPr>
        <w:t xml:space="preserve"> what do we need </w:t>
      </w:r>
      <w:proofErr w:type="gramStart"/>
      <w:r w:rsidR="00903105">
        <w:rPr>
          <w:rFonts w:ascii="Calibri" w:hAnsi="Calibri"/>
        </w:rPr>
        <w:t>in order to</w:t>
      </w:r>
      <w:proofErr w:type="gramEnd"/>
      <w:r w:rsidR="00903105">
        <w:rPr>
          <w:rFonts w:ascii="Calibri" w:hAnsi="Calibri"/>
        </w:rPr>
        <w:t xml:space="preserve"> receive God’s unrestrained mercy? </w:t>
      </w:r>
      <w:r w:rsidR="00CC67D3">
        <w:rPr>
          <w:rFonts w:ascii="Calibri" w:hAnsi="Calibri"/>
        </w:rPr>
        <w:t xml:space="preserve">David says, </w:t>
      </w:r>
      <w:r w:rsidR="00CC67D3" w:rsidRPr="00CC67D3">
        <w:rPr>
          <w:rFonts w:ascii="Calibri" w:hAnsi="Calibri"/>
          <w:i/>
          <w:iCs/>
        </w:rPr>
        <w:t>“</w:t>
      </w:r>
      <w:r w:rsidR="00CC67D3" w:rsidRPr="00CC67D3">
        <w:rPr>
          <w:rFonts w:ascii="Calibri" w:hAnsi="Calibri"/>
          <w:i/>
          <w:iCs/>
        </w:rPr>
        <w:t>In sacrifice and offering you have not delighted</w:t>
      </w:r>
      <w:r w:rsidR="00CC67D3" w:rsidRPr="00CC67D3">
        <w:rPr>
          <w:rFonts w:ascii="Calibri" w:hAnsi="Calibri"/>
          <w:i/>
          <w:iCs/>
          <w:u w:val="single"/>
        </w:rPr>
        <w:t>, but you have given me an open ear</w:t>
      </w:r>
      <w:r w:rsidR="00CC67D3" w:rsidRPr="00CC67D3">
        <w:rPr>
          <w:rFonts w:ascii="Calibri" w:hAnsi="Calibri"/>
          <w:i/>
          <w:iCs/>
        </w:rPr>
        <w:t>.</w:t>
      </w:r>
      <w:r w:rsidR="00CC67D3" w:rsidRPr="00CC67D3">
        <w:rPr>
          <w:rFonts w:ascii="Calibri" w:hAnsi="Calibri"/>
          <w:i/>
          <w:iCs/>
        </w:rPr>
        <w:t xml:space="preserve">” </w:t>
      </w:r>
      <w:r w:rsidR="00CC67D3">
        <w:rPr>
          <w:rFonts w:ascii="Calibri" w:hAnsi="Calibri"/>
        </w:rPr>
        <w:t xml:space="preserve">An open ear to hear and receive these </w:t>
      </w:r>
      <w:r w:rsidR="004F168A">
        <w:rPr>
          <w:rFonts w:ascii="Calibri" w:hAnsi="Calibri"/>
        </w:rPr>
        <w:t xml:space="preserve">wonderful announcements. The Hebrew literally translates to “I have dug out ears for you.” </w:t>
      </w:r>
      <w:r w:rsidR="004B4460">
        <w:rPr>
          <w:rFonts w:ascii="Calibri" w:hAnsi="Calibri"/>
        </w:rPr>
        <w:t xml:space="preserve">I love that. Even if our ears were plugged up, he digs them out so that he can stuff them full of the good news of his salvation! </w:t>
      </w:r>
      <w:proofErr w:type="gramStart"/>
      <w:r w:rsidR="00963556">
        <w:rPr>
          <w:rFonts w:ascii="Calibri" w:hAnsi="Calibri"/>
        </w:rPr>
        <w:t>So</w:t>
      </w:r>
      <w:proofErr w:type="gramEnd"/>
      <w:r w:rsidR="00963556">
        <w:rPr>
          <w:rFonts w:ascii="Calibri" w:hAnsi="Calibri"/>
        </w:rPr>
        <w:t xml:space="preserve"> hear this – </w:t>
      </w:r>
      <w:r w:rsidR="00247E0D">
        <w:rPr>
          <w:rFonts w:ascii="Calibri" w:hAnsi="Calibri"/>
        </w:rPr>
        <w:t>“</w:t>
      </w:r>
      <w:r w:rsidR="00963556">
        <w:rPr>
          <w:rFonts w:ascii="Calibri" w:hAnsi="Calibri"/>
        </w:rPr>
        <w:t xml:space="preserve">Behold Jesus, the Lamb of God who takes away the sin of the world; the Lamb of God who offered himself </w:t>
      </w:r>
      <w:r w:rsidR="004D7A70">
        <w:rPr>
          <w:rFonts w:ascii="Calibri" w:hAnsi="Calibri"/>
        </w:rPr>
        <w:t>for you</w:t>
      </w:r>
      <w:r w:rsidR="00247E0D">
        <w:rPr>
          <w:rFonts w:ascii="Calibri" w:hAnsi="Calibri"/>
        </w:rPr>
        <w:t xml:space="preserve">; the Lamb of God who grants you peace.” Hear it with rejoicing and then go </w:t>
      </w:r>
      <w:r w:rsidR="00013588">
        <w:rPr>
          <w:rFonts w:ascii="Calibri" w:hAnsi="Calibri"/>
        </w:rPr>
        <w:t>–</w:t>
      </w:r>
      <w:r w:rsidR="00247E0D">
        <w:rPr>
          <w:rFonts w:ascii="Calibri" w:hAnsi="Calibri"/>
        </w:rPr>
        <w:t xml:space="preserve"> </w:t>
      </w:r>
      <w:r w:rsidR="00567DD5">
        <w:rPr>
          <w:rFonts w:ascii="Calibri" w:hAnsi="Calibri"/>
        </w:rPr>
        <w:t>do not restrain your lips</w:t>
      </w:r>
      <w:r w:rsidR="00013588">
        <w:rPr>
          <w:rFonts w:ascii="Calibri" w:hAnsi="Calibri"/>
        </w:rPr>
        <w:t xml:space="preserve">. </w:t>
      </w:r>
      <w:r w:rsidR="00567DD5">
        <w:rPr>
          <w:rFonts w:ascii="Calibri" w:hAnsi="Calibri"/>
        </w:rPr>
        <w:t>Tell those who already know in the great congregation; tell those who need to be reminded; and tell those who have never heard</w:t>
      </w:r>
      <w:r w:rsidR="00D740EE">
        <w:rPr>
          <w:rFonts w:ascii="Calibri" w:hAnsi="Calibri"/>
        </w:rPr>
        <w:t xml:space="preserve"> how God has revealed his mercy through the cross. </w:t>
      </w:r>
      <w:r w:rsidR="00013588">
        <w:rPr>
          <w:rFonts w:ascii="Calibri" w:hAnsi="Calibri"/>
        </w:rPr>
        <w:t>When it comes to proclaiming Jesus, take off your filter and let it rip! AMEN.</w:t>
      </w:r>
    </w:p>
    <w:p w14:paraId="52753589" w14:textId="044564B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p w14:paraId="7593A082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D7560">
      <w:headerReference w:type="even" r:id="rId9"/>
      <w:headerReference w:type="default" r:id="rId10"/>
      <w:footerReference w:type="default" r:id="rId11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D1CDD" w14:textId="77777777" w:rsidR="0068770D" w:rsidRDefault="0068770D" w:rsidP="00921BBA">
      <w:r>
        <w:separator/>
      </w:r>
    </w:p>
  </w:endnote>
  <w:endnote w:type="continuationSeparator" w:id="0">
    <w:p w14:paraId="2C44D7C4" w14:textId="77777777" w:rsidR="0068770D" w:rsidRDefault="0068770D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9D81A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048AE" w14:textId="77777777" w:rsidR="0068770D" w:rsidRDefault="0068770D" w:rsidP="00921BBA">
      <w:r>
        <w:separator/>
      </w:r>
    </w:p>
  </w:footnote>
  <w:footnote w:type="continuationSeparator" w:id="0">
    <w:p w14:paraId="458DCD28" w14:textId="77777777" w:rsidR="0068770D" w:rsidRDefault="0068770D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73A0172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756535F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C93F00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5544422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CC6A2D1" w14:textId="59F1C18E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E7357E">
      <w:rPr>
        <w:rFonts w:ascii="Calibri" w:hAnsi="Calibri" w:cs="Times New Roman (Body CS)"/>
        <w:color w:val="7F7F7F" w:themeColor="text1" w:themeTint="80"/>
        <w:spacing w:val="26"/>
      </w:rPr>
      <w:t>Psalm 40:1-11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E7357E">
      <w:rPr>
        <w:rFonts w:ascii="Calibri" w:hAnsi="Calibri" w:cs="Times New Roman (Body CS)"/>
        <w:color w:val="7F7F7F" w:themeColor="text1" w:themeTint="80"/>
        <w:spacing w:val="26"/>
      </w:rPr>
      <w:t xml:space="preserve">January 18, </w:t>
    </w:r>
    <w:proofErr w:type="gramStart"/>
    <w:r w:rsidR="00E7357E">
      <w:rPr>
        <w:rFonts w:ascii="Calibri" w:hAnsi="Calibri" w:cs="Times New Roman (Body CS)"/>
        <w:color w:val="7F7F7F" w:themeColor="text1" w:themeTint="80"/>
        <w:spacing w:val="26"/>
      </w:rPr>
      <w:t>2026</w:t>
    </w:r>
    <w:proofErr w:type="gramEnd"/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E7357E">
      <w:rPr>
        <w:rFonts w:ascii="Calibri" w:hAnsi="Calibri" w:cs="Times New Roman (Body CS)"/>
        <w:color w:val="7F7F7F" w:themeColor="text1" w:themeTint="80"/>
        <w:spacing w:val="26"/>
      </w:rPr>
      <w:t>Unrestrained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57E"/>
    <w:rsid w:val="00004441"/>
    <w:rsid w:val="00013588"/>
    <w:rsid w:val="00021606"/>
    <w:rsid w:val="00034410"/>
    <w:rsid w:val="0007350A"/>
    <w:rsid w:val="00074119"/>
    <w:rsid w:val="00096A04"/>
    <w:rsid w:val="000C3FFB"/>
    <w:rsid w:val="000E01C9"/>
    <w:rsid w:val="000E502C"/>
    <w:rsid w:val="00146E6A"/>
    <w:rsid w:val="001501B5"/>
    <w:rsid w:val="00151603"/>
    <w:rsid w:val="001B56AD"/>
    <w:rsid w:val="001D2747"/>
    <w:rsid w:val="00206103"/>
    <w:rsid w:val="002159B9"/>
    <w:rsid w:val="00215B38"/>
    <w:rsid w:val="002346B9"/>
    <w:rsid w:val="00247E0D"/>
    <w:rsid w:val="00255305"/>
    <w:rsid w:val="002B1064"/>
    <w:rsid w:val="002D2AB3"/>
    <w:rsid w:val="002F49C3"/>
    <w:rsid w:val="00330596"/>
    <w:rsid w:val="0033398F"/>
    <w:rsid w:val="003D53CF"/>
    <w:rsid w:val="003F10AF"/>
    <w:rsid w:val="00426F0C"/>
    <w:rsid w:val="00430B5C"/>
    <w:rsid w:val="00446C64"/>
    <w:rsid w:val="00450E65"/>
    <w:rsid w:val="00470C87"/>
    <w:rsid w:val="0048547A"/>
    <w:rsid w:val="0049148F"/>
    <w:rsid w:val="004B4460"/>
    <w:rsid w:val="004C3293"/>
    <w:rsid w:val="004D7A70"/>
    <w:rsid w:val="004F168A"/>
    <w:rsid w:val="00500FED"/>
    <w:rsid w:val="00503E06"/>
    <w:rsid w:val="005645E2"/>
    <w:rsid w:val="00567DD5"/>
    <w:rsid w:val="00593DF7"/>
    <w:rsid w:val="005B17D3"/>
    <w:rsid w:val="005C5930"/>
    <w:rsid w:val="0060605E"/>
    <w:rsid w:val="00616C8F"/>
    <w:rsid w:val="0062466C"/>
    <w:rsid w:val="0068770D"/>
    <w:rsid w:val="00697F53"/>
    <w:rsid w:val="006E2573"/>
    <w:rsid w:val="006E5B3C"/>
    <w:rsid w:val="00731E06"/>
    <w:rsid w:val="00732F0D"/>
    <w:rsid w:val="00750D2C"/>
    <w:rsid w:val="007B442C"/>
    <w:rsid w:val="007D2FF0"/>
    <w:rsid w:val="00805018"/>
    <w:rsid w:val="0084203D"/>
    <w:rsid w:val="00865C60"/>
    <w:rsid w:val="008F65B9"/>
    <w:rsid w:val="00903105"/>
    <w:rsid w:val="009207F3"/>
    <w:rsid w:val="00921BBA"/>
    <w:rsid w:val="00955B37"/>
    <w:rsid w:val="00963556"/>
    <w:rsid w:val="00963960"/>
    <w:rsid w:val="00971087"/>
    <w:rsid w:val="00986D7C"/>
    <w:rsid w:val="00995021"/>
    <w:rsid w:val="009C67DB"/>
    <w:rsid w:val="00A238EB"/>
    <w:rsid w:val="00A30D99"/>
    <w:rsid w:val="00A35570"/>
    <w:rsid w:val="00A96FED"/>
    <w:rsid w:val="00AA1684"/>
    <w:rsid w:val="00AC78D7"/>
    <w:rsid w:val="00B327CB"/>
    <w:rsid w:val="00B80830"/>
    <w:rsid w:val="00B81BDB"/>
    <w:rsid w:val="00B9492F"/>
    <w:rsid w:val="00BA03B5"/>
    <w:rsid w:val="00BC3164"/>
    <w:rsid w:val="00BD2497"/>
    <w:rsid w:val="00BD3EC3"/>
    <w:rsid w:val="00C0229F"/>
    <w:rsid w:val="00C16870"/>
    <w:rsid w:val="00C27F9B"/>
    <w:rsid w:val="00C35531"/>
    <w:rsid w:val="00C37CB1"/>
    <w:rsid w:val="00C70191"/>
    <w:rsid w:val="00C73E19"/>
    <w:rsid w:val="00C764CF"/>
    <w:rsid w:val="00CC37C3"/>
    <w:rsid w:val="00CC67D3"/>
    <w:rsid w:val="00CD7560"/>
    <w:rsid w:val="00D02C41"/>
    <w:rsid w:val="00D144BF"/>
    <w:rsid w:val="00D266D2"/>
    <w:rsid w:val="00D740EE"/>
    <w:rsid w:val="00D83C96"/>
    <w:rsid w:val="00D84B0F"/>
    <w:rsid w:val="00DD125C"/>
    <w:rsid w:val="00DD571E"/>
    <w:rsid w:val="00E06FDB"/>
    <w:rsid w:val="00E3712E"/>
    <w:rsid w:val="00E43833"/>
    <w:rsid w:val="00E60885"/>
    <w:rsid w:val="00E7357E"/>
    <w:rsid w:val="00EE5826"/>
    <w:rsid w:val="00F11863"/>
    <w:rsid w:val="00F30DE7"/>
    <w:rsid w:val="00F52A58"/>
    <w:rsid w:val="00F969C8"/>
    <w:rsid w:val="00FA7431"/>
    <w:rsid w:val="00FC0604"/>
    <w:rsid w:val="00FE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E494D"/>
  <w15:chartTrackingRefBased/>
  <w15:docId w15:val="{1CE1A92C-D744-0542-847D-FE1A52D4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102904-0a33-41fe-9629-8090e11b0825" xsi:nil="true"/>
    <lcf76f155ced4ddcb4097134ff3c332f xmlns="d47e3180-3209-4491-94e9-205d99d6672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A664A8D144134F9FFF37FDE3F77108" ma:contentTypeVersion="16" ma:contentTypeDescription="Create a new document." ma:contentTypeScope="" ma:versionID="2db7d548f8c26f20317452d62c9dd84a">
  <xsd:schema xmlns:xsd="http://www.w3.org/2001/XMLSchema" xmlns:xs="http://www.w3.org/2001/XMLSchema" xmlns:p="http://schemas.microsoft.com/office/2006/metadata/properties" xmlns:ns2="d47e3180-3209-4491-94e9-205d99d66727" xmlns:ns3="48102904-0a33-41fe-9629-8090e11b0825" targetNamespace="http://schemas.microsoft.com/office/2006/metadata/properties" ma:root="true" ma:fieldsID="0e61226fad74c34b8fc66508f2ec345e" ns2:_="" ns3:_="">
    <xsd:import namespace="d47e3180-3209-4491-94e9-205d99d66727"/>
    <xsd:import namespace="48102904-0a33-41fe-9629-8090e11b0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e3180-3209-4491-94e9-205d99d66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837adf-5923-49f8-86dc-752581dfeb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102904-0a33-41fe-9629-8090e11b082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8955283-29d1-443c-a040-0a33c08cbf60}" ma:internalName="TaxCatchAll" ma:showField="CatchAllData" ma:web="48102904-0a33-41fe-9629-8090e11b0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4BD4B1-F059-4685-84B9-D7CB2698AD25}">
  <ds:schemaRefs>
    <ds:schemaRef ds:uri="http://schemas.microsoft.com/office/2006/metadata/properties"/>
    <ds:schemaRef ds:uri="http://schemas.microsoft.com/office/infopath/2007/PartnerControls"/>
    <ds:schemaRef ds:uri="48102904-0a33-41fe-9629-8090e11b0825"/>
    <ds:schemaRef ds:uri="d47e3180-3209-4491-94e9-205d99d66727"/>
  </ds:schemaRefs>
</ds:datastoreItem>
</file>

<file path=customXml/itemProps2.xml><?xml version="1.0" encoding="utf-8"?>
<ds:datastoreItem xmlns:ds="http://schemas.openxmlformats.org/officeDocument/2006/customXml" ds:itemID="{372E3A94-71A2-402B-B3C5-632A3CB394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57798D-E253-4A85-A26C-26347AF4B9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e3180-3209-4491-94e9-205d99d66727"/>
    <ds:schemaRef ds:uri="48102904-0a33-41fe-9629-8090e11b0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90</TotalTime>
  <Pages>1</Pages>
  <Words>1396</Words>
  <Characters>6157</Characters>
  <Application>Microsoft Office Word</Application>
  <DocSecurity>0</DocSecurity>
  <Lines>109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98</cp:revision>
  <dcterms:created xsi:type="dcterms:W3CDTF">2026-01-15T15:44:00Z</dcterms:created>
  <dcterms:modified xsi:type="dcterms:W3CDTF">2026-01-15T19:37:00Z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0x0101008BA664A8D144134F9FFF37FDE3F77108</vt:lpwstr>
  </property>
</Properties>
</file>