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8339A6" w14:textId="057BEBAB"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r w:rsidR="004A3BC8">
        <w:rPr>
          <w:rFonts w:ascii="Calibri" w:hAnsi="Calibri"/>
        </w:rPr>
        <w:t>“</w:t>
      </w:r>
      <w:r w:rsidR="004748BD" w:rsidRPr="004748BD">
        <w:rPr>
          <w:rFonts w:ascii="Calibri" w:hAnsi="Calibri"/>
        </w:rPr>
        <w:t>And after fasting forty days and forty nights, he was hungry.</w:t>
      </w:r>
      <w:r w:rsidR="004748BD">
        <w:rPr>
          <w:rFonts w:ascii="Calibri" w:hAnsi="Calibri"/>
        </w:rPr>
        <w:t>”</w:t>
      </w:r>
    </w:p>
    <w:p w14:paraId="7B7E5DE5" w14:textId="77777777" w:rsidR="001759CA" w:rsidRDefault="00921BBA" w:rsidP="00921BBA">
      <w:pPr>
        <w:spacing w:line="360" w:lineRule="auto"/>
        <w:rPr>
          <w:rFonts w:ascii="Calibri" w:hAnsi="Calibri"/>
        </w:rPr>
      </w:pPr>
      <w:r w:rsidRPr="00B746B9">
        <w:rPr>
          <w:rFonts w:ascii="Calibri" w:hAnsi="Calibri"/>
        </w:rPr>
        <w:tab/>
      </w:r>
      <w:r w:rsidR="00251F02">
        <w:rPr>
          <w:rFonts w:ascii="Calibri" w:hAnsi="Calibri"/>
        </w:rPr>
        <w:t>That face</w:t>
      </w:r>
      <w:r w:rsidR="003464DA">
        <w:rPr>
          <w:rFonts w:ascii="Calibri" w:hAnsi="Calibri"/>
        </w:rPr>
        <w:t xml:space="preserve">. </w:t>
      </w:r>
      <w:r w:rsidR="00E21DC6">
        <w:rPr>
          <w:rFonts w:ascii="Calibri" w:hAnsi="Calibri"/>
        </w:rPr>
        <w:t xml:space="preserve">Jesus sits </w:t>
      </w:r>
      <w:r w:rsidR="00B06A4A">
        <w:rPr>
          <w:rFonts w:ascii="Calibri" w:hAnsi="Calibri"/>
        </w:rPr>
        <w:t xml:space="preserve">silently but his face says so much. </w:t>
      </w:r>
      <w:r w:rsidR="00A1433E">
        <w:rPr>
          <w:rFonts w:ascii="Calibri" w:hAnsi="Calibri"/>
        </w:rPr>
        <w:t xml:space="preserve">What do you see in </w:t>
      </w:r>
      <w:proofErr w:type="spellStart"/>
      <w:r w:rsidR="00A1433E">
        <w:rPr>
          <w:rFonts w:ascii="Calibri" w:hAnsi="Calibri"/>
        </w:rPr>
        <w:t>that</w:t>
      </w:r>
      <w:proofErr w:type="spellEnd"/>
      <w:r w:rsidR="00A1433E">
        <w:rPr>
          <w:rFonts w:ascii="Calibri" w:hAnsi="Calibri"/>
        </w:rPr>
        <w:t xml:space="preserve"> face? I know this face</w:t>
      </w:r>
      <w:r w:rsidR="00DE085D">
        <w:rPr>
          <w:rFonts w:ascii="Calibri" w:hAnsi="Calibri"/>
        </w:rPr>
        <w:t xml:space="preserve"> because I know that I’ve worn this face. </w:t>
      </w:r>
      <w:r w:rsidR="00374D6A">
        <w:rPr>
          <w:rFonts w:ascii="Calibri" w:hAnsi="Calibri"/>
        </w:rPr>
        <w:t xml:space="preserve">I’m sure you have too. </w:t>
      </w:r>
      <w:r w:rsidR="004F6EC7">
        <w:rPr>
          <w:rFonts w:ascii="Calibri" w:hAnsi="Calibri"/>
        </w:rPr>
        <w:t xml:space="preserve">To me that face </w:t>
      </w:r>
      <w:r w:rsidR="0024201A">
        <w:rPr>
          <w:rFonts w:ascii="Calibri" w:hAnsi="Calibri"/>
        </w:rPr>
        <w:t>is saying</w:t>
      </w:r>
      <w:r w:rsidR="004C023E">
        <w:rPr>
          <w:rFonts w:ascii="Calibri" w:hAnsi="Calibri"/>
        </w:rPr>
        <w:t xml:space="preserve">, “I am overwhelmed </w:t>
      </w:r>
      <w:r w:rsidR="00930C82">
        <w:rPr>
          <w:rFonts w:ascii="Calibri" w:hAnsi="Calibri"/>
        </w:rPr>
        <w:t>by my responsibilities</w:t>
      </w:r>
      <w:r w:rsidR="00B533D3">
        <w:rPr>
          <w:rFonts w:ascii="Calibri" w:hAnsi="Calibri"/>
        </w:rPr>
        <w:t xml:space="preserve">.” It says, “I have nothing left in the tank.” </w:t>
      </w:r>
      <w:r w:rsidR="00BA4B93">
        <w:rPr>
          <w:rFonts w:ascii="Calibri" w:hAnsi="Calibri"/>
        </w:rPr>
        <w:t xml:space="preserve">It says, “I’m so tired and so hungry.” It says, “I am </w:t>
      </w:r>
      <w:r w:rsidR="00A47990">
        <w:rPr>
          <w:rFonts w:ascii="Calibri" w:hAnsi="Calibri"/>
        </w:rPr>
        <w:t>annoyed to the point of numbness.” It says, “</w:t>
      </w:r>
      <w:r w:rsidR="004F6EC7">
        <w:rPr>
          <w:rFonts w:ascii="Calibri" w:hAnsi="Calibri"/>
        </w:rPr>
        <w:t xml:space="preserve">I don’t know how I’m going to get through this day.” </w:t>
      </w:r>
      <w:r w:rsidR="00D108BF">
        <w:rPr>
          <w:rFonts w:ascii="Calibri" w:hAnsi="Calibri"/>
        </w:rPr>
        <w:t>Have you, too, seen this face in your mirror? I think at some time or other, we</w:t>
      </w:r>
      <w:r w:rsidR="00D56D34">
        <w:rPr>
          <w:rFonts w:ascii="Calibri" w:hAnsi="Calibri"/>
        </w:rPr>
        <w:t xml:space="preserve"> can all relate. </w:t>
      </w:r>
    </w:p>
    <w:p w14:paraId="55A1C988" w14:textId="5054F901" w:rsidR="004F6EC7" w:rsidRDefault="00D56D34" w:rsidP="001759CA">
      <w:pPr>
        <w:spacing w:line="360" w:lineRule="auto"/>
        <w:ind w:firstLine="720"/>
        <w:rPr>
          <w:rFonts w:ascii="Calibri" w:hAnsi="Calibri"/>
        </w:rPr>
      </w:pPr>
      <w:r>
        <w:rPr>
          <w:rFonts w:ascii="Calibri" w:hAnsi="Calibri"/>
        </w:rPr>
        <w:t xml:space="preserve">And I think at some level, the whole world feels it. </w:t>
      </w:r>
      <w:r w:rsidR="00D63B63">
        <w:rPr>
          <w:rFonts w:ascii="Calibri" w:hAnsi="Calibri"/>
        </w:rPr>
        <w:t xml:space="preserve"> We can see in Jesus’ face the feeling of hopelessness in the face of grief</w:t>
      </w:r>
      <w:r w:rsidR="009C7CD2">
        <w:rPr>
          <w:rFonts w:ascii="Calibri" w:hAnsi="Calibri"/>
        </w:rPr>
        <w:t>; the feeling of helplessness felt by those who are oppressed</w:t>
      </w:r>
      <w:r w:rsidR="008F2DC7">
        <w:rPr>
          <w:rFonts w:ascii="Calibri" w:hAnsi="Calibri"/>
        </w:rPr>
        <w:t xml:space="preserve">; the feeling of weariness felt by all of us who see no end to </w:t>
      </w:r>
      <w:r w:rsidR="000002DF">
        <w:rPr>
          <w:rFonts w:ascii="Calibri" w:hAnsi="Calibri"/>
        </w:rPr>
        <w:t xml:space="preserve">a long battle with our thoughts, desires, </w:t>
      </w:r>
      <w:r w:rsidR="00352124">
        <w:rPr>
          <w:rFonts w:ascii="Calibri" w:hAnsi="Calibri"/>
        </w:rPr>
        <w:t xml:space="preserve">and sins. </w:t>
      </w:r>
      <w:r>
        <w:rPr>
          <w:rFonts w:ascii="Calibri" w:hAnsi="Calibri"/>
        </w:rPr>
        <w:t xml:space="preserve">Scripture says the entire creation </w:t>
      </w:r>
      <w:r w:rsidR="002D6BAF">
        <w:rPr>
          <w:rFonts w:ascii="Calibri" w:hAnsi="Calibri"/>
        </w:rPr>
        <w:t xml:space="preserve">groans </w:t>
      </w:r>
      <w:r w:rsidR="00A63EBE">
        <w:rPr>
          <w:rFonts w:ascii="Calibri" w:hAnsi="Calibri"/>
        </w:rPr>
        <w:t xml:space="preserve">under its bondage to corruption. </w:t>
      </w:r>
      <w:r w:rsidR="00352124">
        <w:rPr>
          <w:rFonts w:ascii="Calibri" w:hAnsi="Calibri"/>
        </w:rPr>
        <w:t>And w</w:t>
      </w:r>
      <w:r w:rsidR="003D5733">
        <w:rPr>
          <w:rFonts w:ascii="Calibri" w:hAnsi="Calibri"/>
        </w:rPr>
        <w:t>e can see in Jesus’ face that groaning of the whole creation</w:t>
      </w:r>
      <w:r w:rsidR="00BB45B4">
        <w:rPr>
          <w:rFonts w:ascii="Calibri" w:hAnsi="Calibri"/>
        </w:rPr>
        <w:t>.</w:t>
      </w:r>
      <w:r w:rsidR="00352124">
        <w:rPr>
          <w:rFonts w:ascii="Calibri" w:hAnsi="Calibri"/>
        </w:rPr>
        <w:t xml:space="preserve"> </w:t>
      </w:r>
    </w:p>
    <w:p w14:paraId="64BC911D" w14:textId="66E18742" w:rsidR="001B23C5" w:rsidRDefault="004F6EC7" w:rsidP="004F6EC7">
      <w:pPr>
        <w:spacing w:line="360" w:lineRule="auto"/>
        <w:ind w:firstLine="720"/>
        <w:rPr>
          <w:rFonts w:ascii="Calibri" w:hAnsi="Calibri"/>
        </w:rPr>
      </w:pPr>
      <w:r>
        <w:rPr>
          <w:rFonts w:ascii="Calibri" w:hAnsi="Calibri"/>
        </w:rPr>
        <w:t xml:space="preserve">At this point, </w:t>
      </w:r>
      <w:r w:rsidR="00EA6A2D">
        <w:rPr>
          <w:rFonts w:ascii="Calibri" w:hAnsi="Calibri"/>
        </w:rPr>
        <w:t xml:space="preserve">Jesus has just been baptized. He has just heard his Father’s voice proclaiming, “This is my </w:t>
      </w:r>
      <w:r w:rsidR="005E0118">
        <w:rPr>
          <w:rFonts w:ascii="Calibri" w:hAnsi="Calibri"/>
        </w:rPr>
        <w:t xml:space="preserve">beloved Son with whom I am well pleased.” He is fully divine, the Son of God. But Jesus is also </w:t>
      </w:r>
      <w:r w:rsidR="009244D0">
        <w:rPr>
          <w:rFonts w:ascii="Calibri" w:hAnsi="Calibri"/>
        </w:rPr>
        <w:t xml:space="preserve">human through and through. </w:t>
      </w:r>
      <w:r>
        <w:rPr>
          <w:rFonts w:ascii="Calibri" w:hAnsi="Calibri"/>
        </w:rPr>
        <w:t xml:space="preserve">Jesus </w:t>
      </w:r>
      <w:r w:rsidR="0091798B">
        <w:rPr>
          <w:rFonts w:ascii="Calibri" w:hAnsi="Calibri"/>
        </w:rPr>
        <w:t xml:space="preserve">is completely isolated. He’s got nothing but his hunger – no </w:t>
      </w:r>
      <w:r w:rsidR="002A2E5A">
        <w:rPr>
          <w:rFonts w:ascii="Calibri" w:hAnsi="Calibri"/>
        </w:rPr>
        <w:t xml:space="preserve">food, no company, nothing to read or entertain himself. </w:t>
      </w:r>
      <w:r w:rsidR="001A49B8">
        <w:rPr>
          <w:rFonts w:ascii="Calibri" w:hAnsi="Calibri"/>
        </w:rPr>
        <w:t xml:space="preserve">Just his bare humanity. And he knows the worst is yet to come. </w:t>
      </w:r>
      <w:r w:rsidR="003E1DEC">
        <w:rPr>
          <w:rFonts w:ascii="Calibri" w:hAnsi="Calibri"/>
        </w:rPr>
        <w:t xml:space="preserve">Jesus is beaten down. </w:t>
      </w:r>
      <w:r w:rsidR="001B23C5">
        <w:rPr>
          <w:rFonts w:ascii="Calibri" w:hAnsi="Calibri"/>
        </w:rPr>
        <w:t xml:space="preserve">And this is so relatable. </w:t>
      </w:r>
      <w:r w:rsidR="00C46208">
        <w:rPr>
          <w:rFonts w:ascii="Calibri" w:hAnsi="Calibri"/>
        </w:rPr>
        <w:t>What makes Jesus – and us – wear such a face? Many evil things but it can all be traced back to the great cataclysm that started it all – humanity’s fall into sin and the resulting pronouncement of God, “Cursed is the ground because of you…</w:t>
      </w:r>
      <w:r w:rsidR="00C46208" w:rsidRPr="004864E0">
        <w:rPr>
          <w:rFonts w:ascii="Calibri" w:hAnsi="Calibri"/>
        </w:rPr>
        <w:t>By the sweat of your face you shall eat bread</w:t>
      </w:r>
      <w:r w:rsidR="00C46208">
        <w:rPr>
          <w:rFonts w:ascii="Calibri" w:hAnsi="Calibri"/>
        </w:rPr>
        <w:t>.” Ever since then, life has been tainted with this profound weariness.</w:t>
      </w:r>
    </w:p>
    <w:p w14:paraId="08474E8E" w14:textId="2FC1B6CE" w:rsidR="00921BBA" w:rsidRDefault="009C57BB" w:rsidP="004F6EC7">
      <w:pPr>
        <w:spacing w:line="360" w:lineRule="auto"/>
        <w:ind w:firstLine="720"/>
        <w:rPr>
          <w:rFonts w:ascii="Calibri" w:hAnsi="Calibri"/>
        </w:rPr>
      </w:pPr>
      <w:r>
        <w:rPr>
          <w:rFonts w:ascii="Calibri" w:hAnsi="Calibri"/>
        </w:rPr>
        <w:t xml:space="preserve">This depiction of Christ is very purposeful. </w:t>
      </w:r>
      <w:r w:rsidR="001B23C5">
        <w:rPr>
          <w:rFonts w:ascii="Calibri" w:hAnsi="Calibri"/>
        </w:rPr>
        <w:t xml:space="preserve">Ivan </w:t>
      </w:r>
      <w:proofErr w:type="spellStart"/>
      <w:r w:rsidR="001B23C5">
        <w:rPr>
          <w:rFonts w:ascii="Calibri" w:hAnsi="Calibri"/>
        </w:rPr>
        <w:t>Kramskoi</w:t>
      </w:r>
      <w:proofErr w:type="spellEnd"/>
      <w:r w:rsidR="001B23C5">
        <w:rPr>
          <w:rFonts w:ascii="Calibri" w:hAnsi="Calibri"/>
        </w:rPr>
        <w:t xml:space="preserve"> painted Jesus in the Russian Realist style</w:t>
      </w:r>
      <w:r>
        <w:rPr>
          <w:rFonts w:ascii="Calibri" w:hAnsi="Calibri"/>
        </w:rPr>
        <w:t xml:space="preserve">. This school of thought sought to depict </w:t>
      </w:r>
      <w:r w:rsidR="00363A9D">
        <w:rPr>
          <w:rFonts w:ascii="Calibri" w:hAnsi="Calibri"/>
        </w:rPr>
        <w:t xml:space="preserve">life in very stark and, well, realistic style including all </w:t>
      </w:r>
      <w:r w:rsidR="00041313">
        <w:rPr>
          <w:rFonts w:ascii="Calibri" w:hAnsi="Calibri"/>
        </w:rPr>
        <w:t>its</w:t>
      </w:r>
      <w:r w:rsidR="00363A9D">
        <w:rPr>
          <w:rFonts w:ascii="Calibri" w:hAnsi="Calibri"/>
        </w:rPr>
        <w:t xml:space="preserve"> dirt, grime, </w:t>
      </w:r>
      <w:r w:rsidR="00041313">
        <w:rPr>
          <w:rFonts w:ascii="Calibri" w:hAnsi="Calibri"/>
        </w:rPr>
        <w:t>haggardness, and imperfections</w:t>
      </w:r>
      <w:r w:rsidR="00C2767E">
        <w:rPr>
          <w:rFonts w:ascii="Calibri" w:hAnsi="Calibri"/>
        </w:rPr>
        <w:t xml:space="preserve">. This is in stark contrast with the art of the renaissance and baroque periods. There we are used to seeing </w:t>
      </w:r>
      <w:r w:rsidR="00AA51B3">
        <w:rPr>
          <w:rFonts w:ascii="Calibri" w:hAnsi="Calibri"/>
        </w:rPr>
        <w:t xml:space="preserve">the cleaned up, glorified version. Christ and the saints emit light and sport radiant halos above their heads. This Jesus </w:t>
      </w:r>
      <w:r w:rsidR="00552A59">
        <w:rPr>
          <w:rFonts w:ascii="Calibri" w:hAnsi="Calibri"/>
        </w:rPr>
        <w:t xml:space="preserve">looks like he’s had the divinity drained right out of him. His slumping posture, his </w:t>
      </w:r>
      <w:r w:rsidR="00521D02">
        <w:rPr>
          <w:rFonts w:ascii="Calibri" w:hAnsi="Calibri"/>
        </w:rPr>
        <w:t>nervously folded hand</w:t>
      </w:r>
      <w:r w:rsidR="0087604D">
        <w:rPr>
          <w:rFonts w:ascii="Calibri" w:hAnsi="Calibri"/>
        </w:rPr>
        <w:t xml:space="preserve">s, and that defeated </w:t>
      </w:r>
      <w:r w:rsidR="002C1376">
        <w:rPr>
          <w:rFonts w:ascii="Calibri" w:hAnsi="Calibri"/>
        </w:rPr>
        <w:t xml:space="preserve">and deflated </w:t>
      </w:r>
      <w:r w:rsidR="0087604D">
        <w:rPr>
          <w:rFonts w:ascii="Calibri" w:hAnsi="Calibri"/>
        </w:rPr>
        <w:t xml:space="preserve">face. </w:t>
      </w:r>
      <w:r w:rsidR="00001049">
        <w:rPr>
          <w:rFonts w:ascii="Calibri" w:hAnsi="Calibri"/>
        </w:rPr>
        <w:t xml:space="preserve">Russian novelist Ivan Goncharov commented, </w:t>
      </w:r>
      <w:r w:rsidR="00001049" w:rsidRPr="00C46208">
        <w:rPr>
          <w:rFonts w:ascii="Calibri" w:hAnsi="Calibri"/>
          <w:i/>
          <w:iCs/>
        </w:rPr>
        <w:t>“</w:t>
      </w:r>
      <w:r w:rsidR="00A06CCC" w:rsidRPr="00C46208">
        <w:rPr>
          <w:rFonts w:ascii="Calibri" w:hAnsi="Calibri"/>
          <w:i/>
          <w:iCs/>
        </w:rPr>
        <w:t>T</w:t>
      </w:r>
      <w:r w:rsidR="00A06CCC" w:rsidRPr="00C46208">
        <w:rPr>
          <w:rFonts w:ascii="Calibri" w:hAnsi="Calibri"/>
          <w:i/>
          <w:iCs/>
        </w:rPr>
        <w:t>he entire figure seems to have diminished a bit from its natural size, contracted, not from starvation, thirst and bad weather, but from internal, inhuman insight to his thought and will during the struggle of forces of spirit and flesh".</w:t>
      </w:r>
    </w:p>
    <w:p w14:paraId="755BA123" w14:textId="594C304D" w:rsidR="00C46208" w:rsidRDefault="00365C37" w:rsidP="004F6EC7">
      <w:pPr>
        <w:spacing w:line="360" w:lineRule="auto"/>
        <w:ind w:firstLine="720"/>
        <w:rPr>
          <w:rFonts w:ascii="Calibri" w:hAnsi="Calibri"/>
        </w:rPr>
      </w:pPr>
      <w:r>
        <w:rPr>
          <w:rFonts w:ascii="Calibri" w:hAnsi="Calibri"/>
        </w:rPr>
        <w:t xml:space="preserve">Matthew’s account of Jesus’ time in the wilderness brings this out too. </w:t>
      </w:r>
      <w:r w:rsidR="008871AE">
        <w:rPr>
          <w:rFonts w:ascii="Calibri" w:hAnsi="Calibri"/>
        </w:rPr>
        <w:t>Despite Jesus’ clear identity as God’s own Son</w:t>
      </w:r>
      <w:r w:rsidR="00856FF0">
        <w:rPr>
          <w:rFonts w:ascii="Calibri" w:hAnsi="Calibri"/>
        </w:rPr>
        <w:t>, he shows great restraint in the use of any sort of divine power here. Instead of being the mover and shaker, Matthew shows us a passive Jesus. He does not set his own course</w:t>
      </w:r>
      <w:r w:rsidR="00955F41">
        <w:rPr>
          <w:rFonts w:ascii="Calibri" w:hAnsi="Calibri"/>
        </w:rPr>
        <w:t>. Rather he is led. “</w:t>
      </w:r>
      <w:r w:rsidR="00955F41">
        <w:rPr>
          <w:rFonts w:ascii="Calibri" w:hAnsi="Calibri"/>
          <w:i/>
          <w:iCs/>
        </w:rPr>
        <w:t>Led up by the Spirit</w:t>
      </w:r>
      <w:r w:rsidR="00CE74A0">
        <w:rPr>
          <w:rFonts w:ascii="Calibri" w:hAnsi="Calibri"/>
          <w:i/>
          <w:iCs/>
        </w:rPr>
        <w:t xml:space="preserve"> into the wilderness to be tempted by the devil.” </w:t>
      </w:r>
      <w:r w:rsidR="00CE74A0">
        <w:rPr>
          <w:rFonts w:ascii="Calibri" w:hAnsi="Calibri"/>
        </w:rPr>
        <w:t xml:space="preserve">And then, when he is </w:t>
      </w:r>
      <w:r w:rsidR="00F71D4E">
        <w:rPr>
          <w:rFonts w:ascii="Calibri" w:hAnsi="Calibri"/>
        </w:rPr>
        <w:t>at his weakest and most empty point, the devil comes to him. And notice, they don’t just stay in one place. The first temptation occurs there in the wilderness</w:t>
      </w:r>
      <w:r w:rsidR="00707D92">
        <w:rPr>
          <w:rFonts w:ascii="Calibri" w:hAnsi="Calibri"/>
        </w:rPr>
        <w:t xml:space="preserve"> but then he allows himself to be </w:t>
      </w:r>
      <w:r w:rsidR="005A1D5B">
        <w:rPr>
          <w:rFonts w:ascii="Calibri" w:hAnsi="Calibri"/>
        </w:rPr>
        <w:t xml:space="preserve">guided around by the devil – “the devil took him to the holy city – to the topmost point of the temple.” And then </w:t>
      </w:r>
      <w:r w:rsidR="00F6704E">
        <w:rPr>
          <w:rFonts w:ascii="Calibri" w:hAnsi="Calibri"/>
        </w:rPr>
        <w:t>they travel again! “</w:t>
      </w:r>
      <w:r w:rsidR="00F6704E">
        <w:rPr>
          <w:rFonts w:ascii="Calibri" w:hAnsi="Calibri"/>
          <w:i/>
          <w:iCs/>
        </w:rPr>
        <w:t>Again, the devil took him to a very high mountain</w:t>
      </w:r>
      <w:r w:rsidR="00466F25">
        <w:rPr>
          <w:rFonts w:ascii="Calibri" w:hAnsi="Calibri"/>
          <w:i/>
          <w:iCs/>
        </w:rPr>
        <w:t xml:space="preserve"> and showed him all the kingdoms of the world.” </w:t>
      </w:r>
      <w:r w:rsidR="00466F25">
        <w:rPr>
          <w:rFonts w:ascii="Calibri" w:hAnsi="Calibri"/>
        </w:rPr>
        <w:t xml:space="preserve">It’s like a vacation with </w:t>
      </w:r>
      <w:proofErr w:type="spellStart"/>
      <w:r w:rsidR="00466F25">
        <w:rPr>
          <w:rFonts w:ascii="Calibri" w:hAnsi="Calibri"/>
        </w:rPr>
        <w:t>satan</w:t>
      </w:r>
      <w:proofErr w:type="spellEnd"/>
      <w:r w:rsidR="00466F25">
        <w:rPr>
          <w:rFonts w:ascii="Calibri" w:hAnsi="Calibri"/>
        </w:rPr>
        <w:t xml:space="preserve">. How awful does that sound! Imagine </w:t>
      </w:r>
      <w:r w:rsidR="0089585C">
        <w:rPr>
          <w:rFonts w:ascii="Calibri" w:hAnsi="Calibri"/>
        </w:rPr>
        <w:t xml:space="preserve">being already that hungry and that beaten down and </w:t>
      </w:r>
      <w:r w:rsidR="006360A6">
        <w:rPr>
          <w:rFonts w:ascii="Calibri" w:hAnsi="Calibri"/>
        </w:rPr>
        <w:t xml:space="preserve">having to travel into the city and hike up a high mountain! </w:t>
      </w:r>
    </w:p>
    <w:p w14:paraId="313AFFE2" w14:textId="0CC59B96" w:rsidR="009B60D0" w:rsidRDefault="009B60D0" w:rsidP="004F6EC7">
      <w:pPr>
        <w:spacing w:line="360" w:lineRule="auto"/>
        <w:ind w:firstLine="720"/>
        <w:rPr>
          <w:rFonts w:ascii="Calibri" w:hAnsi="Calibri"/>
        </w:rPr>
      </w:pPr>
      <w:r>
        <w:rPr>
          <w:rFonts w:ascii="Calibri" w:hAnsi="Calibri"/>
        </w:rPr>
        <w:t xml:space="preserve">But Jesus endured all this for us. </w:t>
      </w:r>
      <w:r w:rsidR="009A6AD2">
        <w:rPr>
          <w:rFonts w:ascii="Calibri" w:hAnsi="Calibri"/>
        </w:rPr>
        <w:t>When Jesus went into the wilderness</w:t>
      </w:r>
      <w:r w:rsidR="00C2204B">
        <w:rPr>
          <w:rFonts w:ascii="Calibri" w:hAnsi="Calibri"/>
        </w:rPr>
        <w:t xml:space="preserve"> for 40 days, it was a </w:t>
      </w:r>
      <w:r w:rsidR="00DD4314">
        <w:rPr>
          <w:rFonts w:ascii="Calibri" w:hAnsi="Calibri"/>
        </w:rPr>
        <w:t xml:space="preserve">repeat of Israel’s 40 years wandering the wilderness. Jesus was Israel reduced to one. And he did it without </w:t>
      </w:r>
      <w:proofErr w:type="spellStart"/>
      <w:r w:rsidR="00DD4314">
        <w:rPr>
          <w:rFonts w:ascii="Calibri" w:hAnsi="Calibri"/>
        </w:rPr>
        <w:t>grumbing</w:t>
      </w:r>
      <w:proofErr w:type="spellEnd"/>
      <w:r w:rsidR="00DD4314">
        <w:rPr>
          <w:rFonts w:ascii="Calibri" w:hAnsi="Calibri"/>
        </w:rPr>
        <w:t xml:space="preserve"> about his hunger; without </w:t>
      </w:r>
      <w:r w:rsidR="00FE4100">
        <w:rPr>
          <w:rFonts w:ascii="Calibri" w:hAnsi="Calibri"/>
        </w:rPr>
        <w:t xml:space="preserve">worshipping a devil, a golden calf, or anyone but his Father in heaven, and he spurned </w:t>
      </w:r>
      <w:r w:rsidR="008C0935">
        <w:rPr>
          <w:rFonts w:ascii="Calibri" w:hAnsi="Calibri"/>
        </w:rPr>
        <w:t xml:space="preserve">worldly glory and power </w:t>
      </w:r>
      <w:proofErr w:type="gramStart"/>
      <w:r w:rsidR="008C0935">
        <w:rPr>
          <w:rFonts w:ascii="Calibri" w:hAnsi="Calibri"/>
        </w:rPr>
        <w:t>in order to</w:t>
      </w:r>
      <w:proofErr w:type="gramEnd"/>
      <w:r w:rsidR="008C0935">
        <w:rPr>
          <w:rFonts w:ascii="Calibri" w:hAnsi="Calibri"/>
        </w:rPr>
        <w:t xml:space="preserve"> serve us. Not only was Jesus representing all of Israel, </w:t>
      </w:r>
      <w:proofErr w:type="gramStart"/>
      <w:r w:rsidR="008C0935">
        <w:rPr>
          <w:rFonts w:ascii="Calibri" w:hAnsi="Calibri"/>
        </w:rPr>
        <w:t>he</w:t>
      </w:r>
      <w:proofErr w:type="gramEnd"/>
      <w:r w:rsidR="008C0935">
        <w:rPr>
          <w:rFonts w:ascii="Calibri" w:hAnsi="Calibri"/>
        </w:rPr>
        <w:t xml:space="preserve"> </w:t>
      </w:r>
      <w:r w:rsidR="00525B75">
        <w:rPr>
          <w:rFonts w:ascii="Calibri" w:hAnsi="Calibri"/>
        </w:rPr>
        <w:t xml:space="preserve">took your humanity and my humanity with him into that 40-day conflict. The reason that face is so relatable is not </w:t>
      </w:r>
      <w:r w:rsidR="00D1177B">
        <w:rPr>
          <w:rFonts w:ascii="Calibri" w:hAnsi="Calibri"/>
        </w:rPr>
        <w:t xml:space="preserve">just because Jesus “gets us.” It’s so familiar because that is </w:t>
      </w:r>
      <w:r w:rsidR="00D1177B">
        <w:rPr>
          <w:rFonts w:ascii="Calibri" w:hAnsi="Calibri"/>
          <w:i/>
          <w:iCs/>
        </w:rPr>
        <w:t>our</w:t>
      </w:r>
      <w:r w:rsidR="00D1177B">
        <w:rPr>
          <w:rFonts w:ascii="Calibri" w:hAnsi="Calibri"/>
        </w:rPr>
        <w:t xml:space="preserve"> exhaustion we see on Jesus’ face! Isaiah tells us that Jesus bore our </w:t>
      </w:r>
      <w:r w:rsidR="00A46B34">
        <w:rPr>
          <w:rFonts w:ascii="Calibri" w:hAnsi="Calibri"/>
        </w:rPr>
        <w:t>griefs</w:t>
      </w:r>
      <w:r w:rsidR="004E15B3">
        <w:rPr>
          <w:rFonts w:ascii="Calibri" w:hAnsi="Calibri"/>
        </w:rPr>
        <w:t xml:space="preserve"> and carried our sorrows</w:t>
      </w:r>
      <w:r w:rsidR="00D116FD">
        <w:rPr>
          <w:rFonts w:ascii="Calibri" w:hAnsi="Calibri"/>
        </w:rPr>
        <w:t xml:space="preserve">; and Peter tells us how he bore our sins in his body. </w:t>
      </w:r>
    </w:p>
    <w:p w14:paraId="7F8BFDCD" w14:textId="4621A145" w:rsidR="006F5B6C" w:rsidRDefault="0035502B" w:rsidP="004F6EC7">
      <w:pPr>
        <w:spacing w:line="360" w:lineRule="auto"/>
        <w:ind w:firstLine="720"/>
        <w:rPr>
          <w:rFonts w:ascii="Calibri" w:hAnsi="Calibri"/>
        </w:rPr>
      </w:pPr>
      <w:r>
        <w:rPr>
          <w:rFonts w:ascii="Calibri" w:hAnsi="Calibri"/>
        </w:rPr>
        <w:t>At times we feel we are the ones who are beaten down. Jesus</w:t>
      </w:r>
      <w:r w:rsidR="00210883">
        <w:rPr>
          <w:rFonts w:ascii="Calibri" w:hAnsi="Calibri"/>
        </w:rPr>
        <w:t xml:space="preserve"> probably felt beaten down at this point too. </w:t>
      </w:r>
      <w:r w:rsidR="00DA34C4">
        <w:rPr>
          <w:rFonts w:ascii="Calibri" w:hAnsi="Calibri"/>
        </w:rPr>
        <w:t xml:space="preserve">And he </w:t>
      </w:r>
      <w:r w:rsidR="00BF022B">
        <w:rPr>
          <w:rFonts w:ascii="Calibri" w:hAnsi="Calibri"/>
        </w:rPr>
        <w:t xml:space="preserve">knew that he would feel </w:t>
      </w:r>
      <w:proofErr w:type="gramStart"/>
      <w:r w:rsidR="00BF022B">
        <w:rPr>
          <w:rFonts w:ascii="Calibri" w:hAnsi="Calibri"/>
        </w:rPr>
        <w:t>all the more</w:t>
      </w:r>
      <w:proofErr w:type="gramEnd"/>
      <w:r w:rsidR="00BF022B">
        <w:rPr>
          <w:rFonts w:ascii="Calibri" w:hAnsi="Calibri"/>
        </w:rPr>
        <w:t xml:space="preserve"> beaten down when the time came for him to be literally beaten, spat on, </w:t>
      </w:r>
      <w:r w:rsidR="008B1F41">
        <w:rPr>
          <w:rFonts w:ascii="Calibri" w:hAnsi="Calibri"/>
        </w:rPr>
        <w:t>forced to carry a heavy crossbeam, and crucified</w:t>
      </w:r>
      <w:r w:rsidR="00B42793">
        <w:rPr>
          <w:rFonts w:ascii="Calibri" w:hAnsi="Calibri"/>
        </w:rPr>
        <w:t xml:space="preserve"> in our place. He knew the very real toll this would take on him. </w:t>
      </w:r>
      <w:r w:rsidR="008B17E8">
        <w:rPr>
          <w:rFonts w:ascii="Calibri" w:hAnsi="Calibri"/>
        </w:rPr>
        <w:t xml:space="preserve">But at the end of it all, it would not be you, me, or Jesus beaten down. It would be the devil. </w:t>
      </w:r>
      <w:r w:rsidR="005A5325">
        <w:rPr>
          <w:rFonts w:ascii="Calibri" w:hAnsi="Calibri"/>
        </w:rPr>
        <w:t>God told the devil this is how it would happen all the way back in Eden, “He shall strike your head</w:t>
      </w:r>
      <w:r w:rsidR="00241D5E">
        <w:rPr>
          <w:rFonts w:ascii="Calibri" w:hAnsi="Calibri"/>
        </w:rPr>
        <w:t xml:space="preserve">, and you shall strike his heel.” </w:t>
      </w:r>
      <w:r w:rsidR="00654D42">
        <w:rPr>
          <w:rFonts w:ascii="Calibri" w:hAnsi="Calibri"/>
        </w:rPr>
        <w:t xml:space="preserve">Jesus </w:t>
      </w:r>
      <w:r w:rsidR="00654D42">
        <w:rPr>
          <w:rFonts w:ascii="Calibri" w:hAnsi="Calibri"/>
          <w:i/>
          <w:iCs/>
        </w:rPr>
        <w:t>won</w:t>
      </w:r>
      <w:r w:rsidR="00654D42">
        <w:rPr>
          <w:rFonts w:ascii="Calibri" w:hAnsi="Calibri"/>
        </w:rPr>
        <w:t xml:space="preserve"> in the wilderness</w:t>
      </w:r>
      <w:r w:rsidR="00241D5E">
        <w:rPr>
          <w:rFonts w:ascii="Calibri" w:hAnsi="Calibri"/>
        </w:rPr>
        <w:t xml:space="preserve">. He stomped on the devil for us! </w:t>
      </w:r>
      <w:r w:rsidR="00531255">
        <w:rPr>
          <w:rFonts w:ascii="Calibri" w:hAnsi="Calibri"/>
        </w:rPr>
        <w:t xml:space="preserve">“Be gone Satan!” As the 40 days ended, angels came to attend to him. </w:t>
      </w:r>
      <w:r w:rsidR="00654D42">
        <w:rPr>
          <w:rFonts w:ascii="Calibri" w:hAnsi="Calibri"/>
        </w:rPr>
        <w:t xml:space="preserve">Jesus </w:t>
      </w:r>
      <w:r w:rsidR="00654D42">
        <w:rPr>
          <w:rFonts w:ascii="Calibri" w:hAnsi="Calibri"/>
          <w:i/>
          <w:iCs/>
        </w:rPr>
        <w:t>won</w:t>
      </w:r>
      <w:r w:rsidR="00654D42">
        <w:rPr>
          <w:rFonts w:ascii="Calibri" w:hAnsi="Calibri"/>
        </w:rPr>
        <w:t xml:space="preserve"> on the cross! He stomped the devil, declaring the long war </w:t>
      </w:r>
      <w:r w:rsidR="00B51455">
        <w:rPr>
          <w:rFonts w:ascii="Calibri" w:hAnsi="Calibri"/>
        </w:rPr>
        <w:t xml:space="preserve">ended – “It is finished!” </w:t>
      </w:r>
      <w:proofErr w:type="gramStart"/>
      <w:r w:rsidR="00B51455">
        <w:rPr>
          <w:rFonts w:ascii="Calibri" w:hAnsi="Calibri"/>
        </w:rPr>
        <w:t>In spite of</w:t>
      </w:r>
      <w:proofErr w:type="gramEnd"/>
      <w:r w:rsidR="00B51455">
        <w:rPr>
          <w:rFonts w:ascii="Calibri" w:hAnsi="Calibri"/>
        </w:rPr>
        <w:t xml:space="preserve"> all the things in the world, in our lives, and in ourselves that </w:t>
      </w:r>
      <w:r w:rsidR="00A666F5">
        <w:rPr>
          <w:rFonts w:ascii="Calibri" w:hAnsi="Calibri"/>
        </w:rPr>
        <w:t xml:space="preserve">cause us to wear this face – there is nothing so draining that Christ has not already conquered for us. </w:t>
      </w:r>
    </w:p>
    <w:p w14:paraId="0AEC7F69" w14:textId="77777777" w:rsidR="00E315E7" w:rsidRDefault="00460900" w:rsidP="004F6EC7">
      <w:pPr>
        <w:spacing w:line="360" w:lineRule="auto"/>
        <w:ind w:firstLine="720"/>
        <w:rPr>
          <w:rFonts w:ascii="Calibri" w:hAnsi="Calibri"/>
        </w:rPr>
      </w:pPr>
      <w:r>
        <w:rPr>
          <w:rFonts w:ascii="Calibri" w:hAnsi="Calibri"/>
        </w:rPr>
        <w:t>Weary Jesus comes today offering rest for the weary. Just as he was attended by angels, we too have God’s promise as we traverse life’s dark valleys that angels go with us</w:t>
      </w:r>
      <w:r w:rsidR="004D5704">
        <w:rPr>
          <w:rFonts w:ascii="Calibri" w:hAnsi="Calibri"/>
        </w:rPr>
        <w:t xml:space="preserve">. When we feel alone and crushed under the weight of life’s responsibilities, </w:t>
      </w:r>
      <w:r w:rsidR="00344D55">
        <w:rPr>
          <w:rFonts w:ascii="Calibri" w:hAnsi="Calibri"/>
        </w:rPr>
        <w:t xml:space="preserve">exhausted by the relentless plight of the world, </w:t>
      </w:r>
      <w:r w:rsidR="004D5704">
        <w:rPr>
          <w:rFonts w:ascii="Calibri" w:hAnsi="Calibri"/>
        </w:rPr>
        <w:t xml:space="preserve">or defeated by the devil and our own sins, </w:t>
      </w:r>
      <w:r w:rsidR="00344D55">
        <w:rPr>
          <w:rFonts w:ascii="Calibri" w:hAnsi="Calibri"/>
        </w:rPr>
        <w:t>Jesus’ promises</w:t>
      </w:r>
      <w:r w:rsidR="00004F8C">
        <w:rPr>
          <w:rFonts w:ascii="Calibri" w:hAnsi="Calibri"/>
        </w:rPr>
        <w:t xml:space="preserve"> that he is with us always and that we can do all things through him who strengthens us. It’s hard now but because Christ conquered death and the devil for us, </w:t>
      </w:r>
      <w:r w:rsidR="00420727">
        <w:rPr>
          <w:rFonts w:ascii="Calibri" w:hAnsi="Calibri"/>
        </w:rPr>
        <w:t xml:space="preserve">we are promised a share in his final victory with all its accompanying </w:t>
      </w:r>
      <w:r w:rsidR="00E315E7">
        <w:rPr>
          <w:rFonts w:ascii="Calibri" w:hAnsi="Calibri"/>
        </w:rPr>
        <w:t>joy.</w:t>
      </w:r>
    </w:p>
    <w:p w14:paraId="64BBC913" w14:textId="60F6FE6B" w:rsidR="00A666F5" w:rsidRPr="00654D42" w:rsidRDefault="000439D3" w:rsidP="004F6EC7">
      <w:pPr>
        <w:spacing w:line="360" w:lineRule="auto"/>
        <w:ind w:firstLine="720"/>
        <w:rPr>
          <w:rFonts w:ascii="Calibri" w:hAnsi="Calibri"/>
        </w:rPr>
      </w:pPr>
      <w:r>
        <w:rPr>
          <w:rFonts w:ascii="Calibri" w:hAnsi="Calibri"/>
        </w:rPr>
        <w:t xml:space="preserve">Jesus has already beaten down Satan under his nail-pierced </w:t>
      </w:r>
      <w:proofErr w:type="gramStart"/>
      <w:r>
        <w:rPr>
          <w:rFonts w:ascii="Calibri" w:hAnsi="Calibri"/>
        </w:rPr>
        <w:t>feet</w:t>
      </w:r>
      <w:proofErr w:type="gramEnd"/>
      <w:r>
        <w:rPr>
          <w:rFonts w:ascii="Calibri" w:hAnsi="Calibri"/>
        </w:rPr>
        <w:t xml:space="preserve"> but you may be surprised to know that we will someday get to stomp on the devil too! </w:t>
      </w:r>
      <w:r w:rsidR="00B22CA8">
        <w:rPr>
          <w:rFonts w:ascii="Calibri" w:hAnsi="Calibri"/>
        </w:rPr>
        <w:t xml:space="preserve">Yes! </w:t>
      </w:r>
      <w:proofErr w:type="gramStart"/>
      <w:r w:rsidR="00B22CA8">
        <w:rPr>
          <w:rFonts w:ascii="Calibri" w:hAnsi="Calibri"/>
        </w:rPr>
        <w:t>!The</w:t>
      </w:r>
      <w:proofErr w:type="gramEnd"/>
      <w:r w:rsidR="00B22CA8">
        <w:rPr>
          <w:rFonts w:ascii="Calibri" w:hAnsi="Calibri"/>
        </w:rPr>
        <w:t xml:space="preserve"> Apostle Paul wrote in Romans, </w:t>
      </w:r>
      <w:r w:rsidR="00B22CA8" w:rsidRPr="00B22CA8">
        <w:rPr>
          <w:rFonts w:ascii="Calibri" w:hAnsi="Calibri"/>
          <w:i/>
          <w:iCs/>
        </w:rPr>
        <w:t>“</w:t>
      </w:r>
      <w:r w:rsidR="00B22CA8" w:rsidRPr="00B22CA8">
        <w:rPr>
          <w:rFonts w:ascii="Calibri" w:hAnsi="Calibri"/>
          <w:i/>
          <w:iCs/>
        </w:rPr>
        <w:t xml:space="preserve">The God of peace will soon </w:t>
      </w:r>
      <w:r w:rsidR="00305DA5">
        <w:rPr>
          <w:rFonts w:ascii="Calibri" w:hAnsi="Calibri"/>
          <w:i/>
          <w:iCs/>
        </w:rPr>
        <w:t>beat down</w:t>
      </w:r>
      <w:r w:rsidR="00B22CA8" w:rsidRPr="00B22CA8">
        <w:rPr>
          <w:rFonts w:ascii="Calibri" w:hAnsi="Calibri"/>
          <w:i/>
          <w:iCs/>
        </w:rPr>
        <w:t xml:space="preserve"> Satan under your feet.</w:t>
      </w:r>
      <w:r w:rsidR="00B22CA8" w:rsidRPr="00B22CA8">
        <w:rPr>
          <w:rFonts w:ascii="Calibri" w:hAnsi="Calibri"/>
          <w:i/>
          <w:iCs/>
        </w:rPr>
        <w:t xml:space="preserve">” </w:t>
      </w:r>
      <w:r w:rsidR="00305DA5">
        <w:rPr>
          <w:rFonts w:ascii="Calibri" w:hAnsi="Calibri"/>
        </w:rPr>
        <w:t xml:space="preserve">All the credit goes to Jesus. He fought the fight for us. But he shares the victory with </w:t>
      </w:r>
      <w:proofErr w:type="gramStart"/>
      <w:r w:rsidR="00305DA5">
        <w:rPr>
          <w:rFonts w:ascii="Calibri" w:hAnsi="Calibri"/>
        </w:rPr>
        <w:t>us</w:t>
      </w:r>
      <w:proofErr w:type="gramEnd"/>
      <w:r w:rsidR="00305DA5">
        <w:rPr>
          <w:rFonts w:ascii="Calibri" w:hAnsi="Calibri"/>
        </w:rPr>
        <w:t xml:space="preserve"> so he lets us get in on the </w:t>
      </w:r>
      <w:r w:rsidR="00887288">
        <w:rPr>
          <w:rFonts w:ascii="Calibri" w:hAnsi="Calibri"/>
        </w:rPr>
        <w:t xml:space="preserve">gloating and celebration. And then follows a hard-fought peace. The peace we long for when we sing, </w:t>
      </w:r>
      <w:r w:rsidR="00887288" w:rsidRPr="00D14D16">
        <w:rPr>
          <w:rFonts w:ascii="Calibri" w:hAnsi="Calibri"/>
          <w:i/>
          <w:iCs/>
        </w:rPr>
        <w:t>“</w:t>
      </w:r>
      <w:r w:rsidR="00D14D16" w:rsidRPr="00D14D16">
        <w:rPr>
          <w:rFonts w:ascii="Calibri" w:hAnsi="Calibri"/>
          <w:i/>
          <w:iCs/>
        </w:rPr>
        <w:t>Precious Lord, take my hand, Bring Thy child home at last, Where the strife and the pain all are past.</w:t>
      </w:r>
      <w:r w:rsidR="00D14D16" w:rsidRPr="00D14D16">
        <w:rPr>
          <w:rFonts w:ascii="Calibri" w:hAnsi="Calibri"/>
          <w:i/>
          <w:iCs/>
        </w:rPr>
        <w:t>”</w:t>
      </w:r>
      <w:r w:rsidR="00D14D16">
        <w:rPr>
          <w:rFonts w:ascii="Calibri" w:hAnsi="Calibri"/>
        </w:rPr>
        <w:t xml:space="preserve"> </w:t>
      </w:r>
      <w:r w:rsidR="00E64BBD">
        <w:rPr>
          <w:rFonts w:ascii="Calibri" w:hAnsi="Calibri"/>
        </w:rPr>
        <w:t>He will at last raise us from the dead</w:t>
      </w:r>
      <w:r w:rsidR="003E4674">
        <w:rPr>
          <w:rFonts w:ascii="Calibri" w:hAnsi="Calibri"/>
        </w:rPr>
        <w:t xml:space="preserve"> and make a </w:t>
      </w:r>
      <w:proofErr w:type="gramStart"/>
      <w:r w:rsidR="003E4674">
        <w:rPr>
          <w:rFonts w:ascii="Calibri" w:hAnsi="Calibri"/>
        </w:rPr>
        <w:t>new heavens</w:t>
      </w:r>
      <w:proofErr w:type="gramEnd"/>
      <w:r w:rsidR="003E4674">
        <w:rPr>
          <w:rFonts w:ascii="Calibri" w:hAnsi="Calibri"/>
        </w:rPr>
        <w:t xml:space="preserve"> and a new earth. And w</w:t>
      </w:r>
      <w:r w:rsidR="00E315E7">
        <w:rPr>
          <w:rFonts w:ascii="Calibri" w:hAnsi="Calibri"/>
        </w:rPr>
        <w:t xml:space="preserve">hat Jesus has in store for us </w:t>
      </w:r>
      <w:r w:rsidR="003E4674">
        <w:rPr>
          <w:rFonts w:ascii="Calibri" w:hAnsi="Calibri"/>
        </w:rPr>
        <w:t xml:space="preserve">there </w:t>
      </w:r>
      <w:r w:rsidR="00E315E7">
        <w:rPr>
          <w:rFonts w:ascii="Calibri" w:hAnsi="Calibri"/>
        </w:rPr>
        <w:t xml:space="preserve">will </w:t>
      </w:r>
      <w:r w:rsidR="003E4674">
        <w:rPr>
          <w:rFonts w:ascii="Calibri" w:hAnsi="Calibri"/>
        </w:rPr>
        <w:t>lift</w:t>
      </w:r>
      <w:r w:rsidR="00944DDF">
        <w:rPr>
          <w:rFonts w:ascii="Calibri" w:hAnsi="Calibri"/>
        </w:rPr>
        <w:t xml:space="preserve"> </w:t>
      </w:r>
      <w:r w:rsidR="003E4674">
        <w:rPr>
          <w:rFonts w:ascii="Calibri" w:hAnsi="Calibri"/>
        </w:rPr>
        <w:t>every</w:t>
      </w:r>
      <w:r w:rsidR="00944DDF">
        <w:rPr>
          <w:rFonts w:ascii="Calibri" w:hAnsi="Calibri"/>
        </w:rPr>
        <w:t xml:space="preserve"> sullen face</w:t>
      </w:r>
      <w:r w:rsidR="00BE16F0">
        <w:rPr>
          <w:rFonts w:ascii="Calibri" w:hAnsi="Calibri"/>
        </w:rPr>
        <w:t xml:space="preserve">, transforming it into </w:t>
      </w:r>
      <w:r w:rsidR="00944DDF">
        <w:rPr>
          <w:rFonts w:ascii="Calibri" w:hAnsi="Calibri"/>
        </w:rPr>
        <w:t xml:space="preserve">a happy radiance </w:t>
      </w:r>
      <w:r w:rsidR="003228CC">
        <w:rPr>
          <w:rFonts w:ascii="Calibri" w:hAnsi="Calibri"/>
        </w:rPr>
        <w:t xml:space="preserve">like none we have yet known. </w:t>
      </w:r>
      <w:r w:rsidR="00BE16F0">
        <w:rPr>
          <w:rFonts w:ascii="Calibri" w:hAnsi="Calibri"/>
        </w:rPr>
        <w:t xml:space="preserve">AMEN. </w:t>
      </w:r>
    </w:p>
    <w:p w14:paraId="329D53DF"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58A76FA2" w14:textId="77777777" w:rsidR="00921BBA" w:rsidRPr="00921BBA" w:rsidRDefault="00921BBA" w:rsidP="00921BBA">
      <w:pPr>
        <w:tabs>
          <w:tab w:val="left" w:pos="1471"/>
        </w:tabs>
      </w:pPr>
    </w:p>
    <w:sectPr w:rsidR="00921BBA" w:rsidRPr="00921BBA" w:rsidSect="00CD7560">
      <w:headerReference w:type="even" r:id="rId9"/>
      <w:headerReference w:type="default" r:id="rId10"/>
      <w:footerReference w:type="default" r:id="rId11"/>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4AFEDB" w14:textId="77777777" w:rsidR="007862A0" w:rsidRDefault="007862A0" w:rsidP="00921BBA">
      <w:r>
        <w:separator/>
      </w:r>
    </w:p>
  </w:endnote>
  <w:endnote w:type="continuationSeparator" w:id="0">
    <w:p w14:paraId="71E9B74D" w14:textId="77777777" w:rsidR="007862A0" w:rsidRDefault="007862A0"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AE3D6F"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E07432" w14:textId="77777777" w:rsidR="007862A0" w:rsidRDefault="007862A0" w:rsidP="00921BBA">
      <w:r>
        <w:separator/>
      </w:r>
    </w:p>
  </w:footnote>
  <w:footnote w:type="continuationSeparator" w:id="0">
    <w:p w14:paraId="253717E2" w14:textId="77777777" w:rsidR="007862A0" w:rsidRDefault="007862A0"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4BEDF6F6"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0328089F"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1DF79A7"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03218294"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79B1446" w14:textId="075CA82C"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911BFF">
      <w:rPr>
        <w:rFonts w:ascii="Calibri" w:hAnsi="Calibri" w:cs="Times New Roman (Body CS)"/>
        <w:color w:val="7F7F7F" w:themeColor="text1" w:themeTint="80"/>
        <w:spacing w:val="26"/>
      </w:rPr>
      <w:t>Matthew 4:1-11</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911BFF">
      <w:rPr>
        <w:rFonts w:ascii="Calibri" w:hAnsi="Calibri" w:cs="Times New Roman (Body CS)"/>
        <w:color w:val="7F7F7F" w:themeColor="text1" w:themeTint="80"/>
        <w:spacing w:val="26"/>
      </w:rPr>
      <w:t xml:space="preserve">February 22, </w:t>
    </w:r>
    <w:proofErr w:type="gramStart"/>
    <w:r w:rsidR="00911BFF">
      <w:rPr>
        <w:rFonts w:ascii="Calibri" w:hAnsi="Calibri" w:cs="Times New Roman (Body CS)"/>
        <w:color w:val="7F7F7F" w:themeColor="text1" w:themeTint="80"/>
        <w:spacing w:val="26"/>
      </w:rPr>
      <w:t>2026</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911BFF">
      <w:rPr>
        <w:rFonts w:ascii="Calibri" w:hAnsi="Calibri" w:cs="Times New Roman (Body CS)"/>
        <w:color w:val="7F7F7F" w:themeColor="text1" w:themeTint="80"/>
        <w:spacing w:val="26"/>
      </w:rPr>
      <w:t>Beaten Down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BFF"/>
    <w:rsid w:val="000002DF"/>
    <w:rsid w:val="00001049"/>
    <w:rsid w:val="00004F8C"/>
    <w:rsid w:val="00041313"/>
    <w:rsid w:val="000439D3"/>
    <w:rsid w:val="000439F3"/>
    <w:rsid w:val="000C3FFB"/>
    <w:rsid w:val="001759CA"/>
    <w:rsid w:val="001A49B8"/>
    <w:rsid w:val="001B23C5"/>
    <w:rsid w:val="00210883"/>
    <w:rsid w:val="00241D5E"/>
    <w:rsid w:val="0024201A"/>
    <w:rsid w:val="00251F02"/>
    <w:rsid w:val="002A2E5A"/>
    <w:rsid w:val="002B20AF"/>
    <w:rsid w:val="002C1376"/>
    <w:rsid w:val="002D6BAF"/>
    <w:rsid w:val="00305DA5"/>
    <w:rsid w:val="003228CC"/>
    <w:rsid w:val="00344D55"/>
    <w:rsid w:val="003464DA"/>
    <w:rsid w:val="00352124"/>
    <w:rsid w:val="0035502B"/>
    <w:rsid w:val="00362004"/>
    <w:rsid w:val="00363A9D"/>
    <w:rsid w:val="00365C37"/>
    <w:rsid w:val="00374D6A"/>
    <w:rsid w:val="003A57E9"/>
    <w:rsid w:val="003D5733"/>
    <w:rsid w:val="003E1DEC"/>
    <w:rsid w:val="003E4674"/>
    <w:rsid w:val="003F10AF"/>
    <w:rsid w:val="00420727"/>
    <w:rsid w:val="00426F0C"/>
    <w:rsid w:val="00446C64"/>
    <w:rsid w:val="00460900"/>
    <w:rsid w:val="00466F25"/>
    <w:rsid w:val="004748BD"/>
    <w:rsid w:val="004864E0"/>
    <w:rsid w:val="004A3BC8"/>
    <w:rsid w:val="004C023E"/>
    <w:rsid w:val="004C3293"/>
    <w:rsid w:val="004D101F"/>
    <w:rsid w:val="004D5704"/>
    <w:rsid w:val="004E15B3"/>
    <w:rsid w:val="004F6EC7"/>
    <w:rsid w:val="00500FED"/>
    <w:rsid w:val="00521D02"/>
    <w:rsid w:val="00525B75"/>
    <w:rsid w:val="00531255"/>
    <w:rsid w:val="00552A59"/>
    <w:rsid w:val="0058311A"/>
    <w:rsid w:val="005949AF"/>
    <w:rsid w:val="005A1D5B"/>
    <w:rsid w:val="005A5325"/>
    <w:rsid w:val="005E0118"/>
    <w:rsid w:val="0062466C"/>
    <w:rsid w:val="006360A6"/>
    <w:rsid w:val="00651D04"/>
    <w:rsid w:val="00654D42"/>
    <w:rsid w:val="006F5B6C"/>
    <w:rsid w:val="00707D92"/>
    <w:rsid w:val="00735DA5"/>
    <w:rsid w:val="007862A0"/>
    <w:rsid w:val="007E2906"/>
    <w:rsid w:val="00856FF0"/>
    <w:rsid w:val="0087604D"/>
    <w:rsid w:val="008871AE"/>
    <w:rsid w:val="00887288"/>
    <w:rsid w:val="0089585C"/>
    <w:rsid w:val="008B17E8"/>
    <w:rsid w:val="008B1F41"/>
    <w:rsid w:val="008B6078"/>
    <w:rsid w:val="008C0935"/>
    <w:rsid w:val="008F2DC7"/>
    <w:rsid w:val="00911BFF"/>
    <w:rsid w:val="0091798B"/>
    <w:rsid w:val="00921BBA"/>
    <w:rsid w:val="009244D0"/>
    <w:rsid w:val="00930C82"/>
    <w:rsid w:val="00944DDF"/>
    <w:rsid w:val="00955F41"/>
    <w:rsid w:val="00986D7C"/>
    <w:rsid w:val="009A6AD2"/>
    <w:rsid w:val="009B60D0"/>
    <w:rsid w:val="009C57BB"/>
    <w:rsid w:val="009C7CD2"/>
    <w:rsid w:val="009E5E86"/>
    <w:rsid w:val="00A06CCC"/>
    <w:rsid w:val="00A1433E"/>
    <w:rsid w:val="00A40257"/>
    <w:rsid w:val="00A46B34"/>
    <w:rsid w:val="00A47990"/>
    <w:rsid w:val="00A53638"/>
    <w:rsid w:val="00A63EBE"/>
    <w:rsid w:val="00A666F5"/>
    <w:rsid w:val="00AA51B3"/>
    <w:rsid w:val="00B06A4A"/>
    <w:rsid w:val="00B22CA8"/>
    <w:rsid w:val="00B327CB"/>
    <w:rsid w:val="00B42793"/>
    <w:rsid w:val="00B51455"/>
    <w:rsid w:val="00B533D3"/>
    <w:rsid w:val="00BA4B93"/>
    <w:rsid w:val="00BB45B4"/>
    <w:rsid w:val="00BD2497"/>
    <w:rsid w:val="00BE16F0"/>
    <w:rsid w:val="00BF022B"/>
    <w:rsid w:val="00C06A96"/>
    <w:rsid w:val="00C2204B"/>
    <w:rsid w:val="00C24291"/>
    <w:rsid w:val="00C2767E"/>
    <w:rsid w:val="00C46208"/>
    <w:rsid w:val="00C764CF"/>
    <w:rsid w:val="00CD7560"/>
    <w:rsid w:val="00CE6520"/>
    <w:rsid w:val="00CE74A0"/>
    <w:rsid w:val="00D108BF"/>
    <w:rsid w:val="00D116FD"/>
    <w:rsid w:val="00D1177B"/>
    <w:rsid w:val="00D14D16"/>
    <w:rsid w:val="00D266D2"/>
    <w:rsid w:val="00D56D34"/>
    <w:rsid w:val="00D63B63"/>
    <w:rsid w:val="00DA34C4"/>
    <w:rsid w:val="00DC680E"/>
    <w:rsid w:val="00DD125C"/>
    <w:rsid w:val="00DD4314"/>
    <w:rsid w:val="00DD728D"/>
    <w:rsid w:val="00DE085D"/>
    <w:rsid w:val="00DF7FD0"/>
    <w:rsid w:val="00E21DC6"/>
    <w:rsid w:val="00E315E7"/>
    <w:rsid w:val="00E64BBD"/>
    <w:rsid w:val="00EA6A2D"/>
    <w:rsid w:val="00F11879"/>
    <w:rsid w:val="00F6704E"/>
    <w:rsid w:val="00F71D4E"/>
    <w:rsid w:val="00FC394B"/>
    <w:rsid w:val="00FE41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F51040"/>
  <w15:chartTrackingRefBased/>
  <w15:docId w15:val="{BC4086C3-406F-644D-92A8-983FA0A32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8102904-0a33-41fe-9629-8090e11b0825" xsi:nil="true"/>
    <lcf76f155ced4ddcb4097134ff3c332f xmlns="d47e3180-3209-4491-94e9-205d99d66727">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BA664A8D144134F9FFF37FDE3F77108" ma:contentTypeVersion="16" ma:contentTypeDescription="Create a new document." ma:contentTypeScope="" ma:versionID="2db7d548f8c26f20317452d62c9dd84a">
  <xsd:schema xmlns:xsd="http://www.w3.org/2001/XMLSchema" xmlns:xs="http://www.w3.org/2001/XMLSchema" xmlns:p="http://schemas.microsoft.com/office/2006/metadata/properties" xmlns:ns2="d47e3180-3209-4491-94e9-205d99d66727" xmlns:ns3="48102904-0a33-41fe-9629-8090e11b0825" targetNamespace="http://schemas.microsoft.com/office/2006/metadata/properties" ma:root="true" ma:fieldsID="0e61226fad74c34b8fc66508f2ec345e" ns2:_="" ns3:_="">
    <xsd:import namespace="d47e3180-3209-4491-94e9-205d99d66727"/>
    <xsd:import namespace="48102904-0a33-41fe-9629-8090e11b082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7e3180-3209-4491-94e9-205d99d667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2837adf-5923-49f8-86dc-752581dfeb5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8102904-0a33-41fe-9629-8090e11b082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b8955283-29d1-443c-a040-0a33c08cbf60}" ma:internalName="TaxCatchAll" ma:showField="CatchAllData" ma:web="48102904-0a33-41fe-9629-8090e11b08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DFBA19-2394-4109-9C92-2E8BFA8A31E4}">
  <ds:schemaRefs>
    <ds:schemaRef ds:uri="http://schemas.microsoft.com/office/2006/metadata/properties"/>
    <ds:schemaRef ds:uri="http://schemas.microsoft.com/office/infopath/2007/PartnerControls"/>
    <ds:schemaRef ds:uri="48102904-0a33-41fe-9629-8090e11b0825"/>
    <ds:schemaRef ds:uri="d47e3180-3209-4491-94e9-205d99d66727"/>
  </ds:schemaRefs>
</ds:datastoreItem>
</file>

<file path=customXml/itemProps2.xml><?xml version="1.0" encoding="utf-8"?>
<ds:datastoreItem xmlns:ds="http://schemas.openxmlformats.org/officeDocument/2006/customXml" ds:itemID="{30E2D46C-1BC1-483C-A4A9-75D8A891F565}">
  <ds:schemaRefs>
    <ds:schemaRef ds:uri="http://schemas.microsoft.com/sharepoint/v3/contenttype/forms"/>
  </ds:schemaRefs>
</ds:datastoreItem>
</file>

<file path=customXml/itemProps3.xml><?xml version="1.0" encoding="utf-8"?>
<ds:datastoreItem xmlns:ds="http://schemas.openxmlformats.org/officeDocument/2006/customXml" ds:itemID="{14A3F0A2-911B-4DC7-BDA4-46D30C8A0F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7e3180-3209-4491-94e9-205d99d66727"/>
    <ds:schemaRef ds:uri="48102904-0a33-41fe-9629-8090e11b08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Sermon.dotx</Template>
  <TotalTime>86</TotalTime>
  <Pages>1</Pages>
  <Words>1308</Words>
  <Characters>5811</Characters>
  <Application>Microsoft Office Word</Application>
  <DocSecurity>0</DocSecurity>
  <Lines>135</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121</cp:revision>
  <dcterms:created xsi:type="dcterms:W3CDTF">2026-02-19T16:14:00Z</dcterms:created>
  <dcterms:modified xsi:type="dcterms:W3CDTF">2026-02-19T21:47:00Z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0x0101008BA664A8D144134F9FFF37FDE3F77108</vt:lpwstr>
  </property>
</Properties>
</file>